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760"/>
        <w:gridCol w:w="1338"/>
        <w:gridCol w:w="1843"/>
        <w:gridCol w:w="1276"/>
        <w:gridCol w:w="4961"/>
      </w:tblGrid>
      <w:tr w:rsidR="00FD0B45" w:rsidRPr="00504A7B" w14:paraId="51A73E87" w14:textId="77777777" w:rsidTr="00F4269C">
        <w:trPr>
          <w:trHeight w:val="420"/>
        </w:trPr>
        <w:tc>
          <w:tcPr>
            <w:tcW w:w="13178" w:type="dxa"/>
            <w:gridSpan w:val="5"/>
            <w:noWrap/>
            <w:hideMark/>
          </w:tcPr>
          <w:p w14:paraId="1AD0A71A" w14:textId="582C96AE" w:rsidR="00FD0B45" w:rsidRPr="00504A7B" w:rsidRDefault="00FD0B45">
            <w:r w:rsidRPr="00FD0B45">
              <w:rPr>
                <w:b/>
                <w:bCs/>
                <w:sz w:val="32"/>
                <w:szCs w:val="32"/>
              </w:rPr>
              <w:t xml:space="preserve">ISME </w:t>
            </w:r>
            <w:r w:rsidRPr="00FD0B45">
              <w:rPr>
                <w:b/>
                <w:bCs/>
                <w:sz w:val="32"/>
                <w:szCs w:val="32"/>
              </w:rPr>
              <w:t xml:space="preserve">2020 </w:t>
            </w:r>
            <w:r w:rsidRPr="00FD0B45">
              <w:rPr>
                <w:b/>
                <w:bCs/>
                <w:sz w:val="32"/>
                <w:szCs w:val="32"/>
              </w:rPr>
              <w:t>Awards Budget Template</w:t>
            </w:r>
          </w:p>
        </w:tc>
      </w:tr>
      <w:tr w:rsidR="00504A7B" w:rsidRPr="00504A7B" w14:paraId="3494550B" w14:textId="77777777" w:rsidTr="00504A7B">
        <w:trPr>
          <w:trHeight w:val="300"/>
        </w:trPr>
        <w:tc>
          <w:tcPr>
            <w:tcW w:w="13178" w:type="dxa"/>
            <w:gridSpan w:val="5"/>
            <w:noWrap/>
            <w:hideMark/>
          </w:tcPr>
          <w:p w14:paraId="18168FB8" w14:textId="77777777" w:rsidR="00504A7B" w:rsidRPr="00504A7B" w:rsidRDefault="00504A7B">
            <w:pPr>
              <w:rPr>
                <w:b/>
                <w:bCs/>
              </w:rPr>
            </w:pPr>
            <w:r w:rsidRPr="00504A7B">
              <w:rPr>
                <w:b/>
                <w:bCs/>
              </w:rPr>
              <w:t>For use with Steve Dillon, World Conference and World Conference Presenter Awards for 2020</w:t>
            </w:r>
          </w:p>
        </w:tc>
      </w:tr>
      <w:tr w:rsidR="00504A7B" w:rsidRPr="00504A7B" w14:paraId="4C7A23CD" w14:textId="77777777" w:rsidTr="00504A7B">
        <w:trPr>
          <w:trHeight w:val="300"/>
        </w:trPr>
        <w:tc>
          <w:tcPr>
            <w:tcW w:w="13178" w:type="dxa"/>
            <w:gridSpan w:val="5"/>
            <w:noWrap/>
            <w:hideMark/>
          </w:tcPr>
          <w:p w14:paraId="398F609C" w14:textId="78E77FDB" w:rsidR="00504A7B" w:rsidRPr="00504A7B" w:rsidRDefault="00504A7B">
            <w:pPr>
              <w:rPr>
                <w:b/>
                <w:bCs/>
                <w:sz w:val="16"/>
                <w:szCs w:val="16"/>
              </w:rPr>
            </w:pPr>
            <w:r w:rsidRPr="00504A7B">
              <w:rPr>
                <w:b/>
                <w:bCs/>
                <w:sz w:val="16"/>
                <w:szCs w:val="16"/>
              </w:rPr>
              <w:t>You will be asked to load this template as an attach</w:t>
            </w:r>
            <w:r>
              <w:rPr>
                <w:b/>
                <w:bCs/>
                <w:sz w:val="16"/>
                <w:szCs w:val="16"/>
              </w:rPr>
              <w:t>ment</w:t>
            </w:r>
            <w:r w:rsidRPr="00504A7B">
              <w:rPr>
                <w:b/>
                <w:bCs/>
                <w:sz w:val="16"/>
                <w:szCs w:val="16"/>
              </w:rPr>
              <w:t>.  It can be loaded as an</w:t>
            </w:r>
            <w:r w:rsidR="00FD0B45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FD0B45">
              <w:rPr>
                <w:b/>
                <w:bCs/>
                <w:sz w:val="16"/>
                <w:szCs w:val="16"/>
              </w:rPr>
              <w:t xml:space="preserve">Word, </w:t>
            </w:r>
            <w:r w:rsidRPr="00504A7B">
              <w:rPr>
                <w:b/>
                <w:bCs/>
                <w:sz w:val="16"/>
                <w:szCs w:val="16"/>
              </w:rPr>
              <w:t xml:space="preserve"> Excel</w:t>
            </w:r>
            <w:proofErr w:type="gramEnd"/>
            <w:r w:rsidRPr="00504A7B">
              <w:rPr>
                <w:b/>
                <w:bCs/>
                <w:sz w:val="16"/>
                <w:szCs w:val="16"/>
              </w:rPr>
              <w:t xml:space="preserve"> or pdf file</w:t>
            </w:r>
            <w:r w:rsidR="00FD0B45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04A7B" w:rsidRPr="00504A7B" w14:paraId="24EA4E1F" w14:textId="77777777" w:rsidTr="00FD0B45">
        <w:trPr>
          <w:trHeight w:val="315"/>
        </w:trPr>
        <w:tc>
          <w:tcPr>
            <w:tcW w:w="3760" w:type="dxa"/>
            <w:noWrap/>
            <w:hideMark/>
          </w:tcPr>
          <w:p w14:paraId="009C5301" w14:textId="77777777" w:rsidR="00504A7B" w:rsidRPr="00504A7B" w:rsidRDefault="00504A7B">
            <w:pPr>
              <w:rPr>
                <w:b/>
                <w:bCs/>
              </w:rPr>
            </w:pPr>
            <w:r w:rsidRPr="00504A7B">
              <w:rPr>
                <w:b/>
                <w:bCs/>
              </w:rPr>
              <w:t>Your name</w:t>
            </w:r>
          </w:p>
        </w:tc>
        <w:tc>
          <w:tcPr>
            <w:tcW w:w="4457" w:type="dxa"/>
            <w:gridSpan w:val="3"/>
            <w:shd w:val="clear" w:color="auto" w:fill="C5E0B3" w:themeFill="accent6" w:themeFillTint="66"/>
            <w:noWrap/>
            <w:hideMark/>
          </w:tcPr>
          <w:p w14:paraId="41305F71" w14:textId="77777777" w:rsidR="00504A7B" w:rsidRPr="00504A7B" w:rsidRDefault="00504A7B" w:rsidP="00504A7B">
            <w:r w:rsidRPr="00504A7B">
              <w:t> </w:t>
            </w:r>
          </w:p>
        </w:tc>
        <w:tc>
          <w:tcPr>
            <w:tcW w:w="4961" w:type="dxa"/>
            <w:shd w:val="clear" w:color="auto" w:fill="auto"/>
          </w:tcPr>
          <w:p w14:paraId="0828EBCA" w14:textId="05F272F2" w:rsidR="00504A7B" w:rsidRPr="00504A7B" w:rsidRDefault="00504A7B" w:rsidP="00504A7B"/>
        </w:tc>
      </w:tr>
      <w:tr w:rsidR="00504A7B" w:rsidRPr="00504A7B" w14:paraId="4DD20F0A" w14:textId="77777777" w:rsidTr="00FD0B45">
        <w:trPr>
          <w:trHeight w:val="300"/>
        </w:trPr>
        <w:tc>
          <w:tcPr>
            <w:tcW w:w="3760" w:type="dxa"/>
            <w:noWrap/>
            <w:hideMark/>
          </w:tcPr>
          <w:p w14:paraId="4BC3C0E8" w14:textId="77777777" w:rsidR="00504A7B" w:rsidRPr="00504A7B" w:rsidRDefault="00504A7B" w:rsidP="00504A7B"/>
        </w:tc>
        <w:tc>
          <w:tcPr>
            <w:tcW w:w="1338" w:type="dxa"/>
            <w:noWrap/>
            <w:hideMark/>
          </w:tcPr>
          <w:p w14:paraId="2FCC6AF9" w14:textId="77777777" w:rsidR="00504A7B" w:rsidRPr="00504A7B" w:rsidRDefault="00504A7B"/>
        </w:tc>
        <w:tc>
          <w:tcPr>
            <w:tcW w:w="1843" w:type="dxa"/>
            <w:noWrap/>
            <w:hideMark/>
          </w:tcPr>
          <w:p w14:paraId="503096CA" w14:textId="77777777" w:rsidR="00504A7B" w:rsidRPr="00504A7B" w:rsidRDefault="00504A7B"/>
        </w:tc>
        <w:tc>
          <w:tcPr>
            <w:tcW w:w="1276" w:type="dxa"/>
            <w:noWrap/>
            <w:hideMark/>
          </w:tcPr>
          <w:p w14:paraId="7315B665" w14:textId="77777777" w:rsidR="00504A7B" w:rsidRPr="00504A7B" w:rsidRDefault="00504A7B"/>
        </w:tc>
        <w:tc>
          <w:tcPr>
            <w:tcW w:w="4961" w:type="dxa"/>
            <w:noWrap/>
            <w:hideMark/>
          </w:tcPr>
          <w:p w14:paraId="230339ED" w14:textId="77777777" w:rsidR="00504A7B" w:rsidRPr="00504A7B" w:rsidRDefault="00504A7B"/>
        </w:tc>
      </w:tr>
      <w:tr w:rsidR="00504A7B" w:rsidRPr="00504A7B" w14:paraId="491A260F" w14:textId="77777777" w:rsidTr="00FD0B45">
        <w:trPr>
          <w:trHeight w:val="315"/>
        </w:trPr>
        <w:tc>
          <w:tcPr>
            <w:tcW w:w="3760" w:type="dxa"/>
            <w:noWrap/>
            <w:hideMark/>
          </w:tcPr>
          <w:p w14:paraId="0E97D996" w14:textId="77777777" w:rsidR="00504A7B" w:rsidRPr="00504A7B" w:rsidRDefault="00504A7B">
            <w:pPr>
              <w:rPr>
                <w:b/>
                <w:bCs/>
              </w:rPr>
            </w:pPr>
            <w:r w:rsidRPr="00504A7B">
              <w:rPr>
                <w:b/>
                <w:bCs/>
              </w:rPr>
              <w:t>Your expenses</w:t>
            </w:r>
          </w:p>
        </w:tc>
        <w:tc>
          <w:tcPr>
            <w:tcW w:w="1338" w:type="dxa"/>
            <w:noWrap/>
            <w:hideMark/>
          </w:tcPr>
          <w:p w14:paraId="728318FE" w14:textId="77777777" w:rsidR="00504A7B" w:rsidRPr="00504A7B" w:rsidRDefault="00504A7B">
            <w:pPr>
              <w:rPr>
                <w:b/>
                <w:bCs/>
              </w:rPr>
            </w:pPr>
          </w:p>
        </w:tc>
        <w:tc>
          <w:tcPr>
            <w:tcW w:w="1843" w:type="dxa"/>
            <w:noWrap/>
            <w:hideMark/>
          </w:tcPr>
          <w:p w14:paraId="7BA8A23C" w14:textId="77777777" w:rsidR="00504A7B" w:rsidRPr="00504A7B" w:rsidRDefault="00504A7B">
            <w:pPr>
              <w:rPr>
                <w:b/>
                <w:bCs/>
              </w:rPr>
            </w:pPr>
            <w:r w:rsidRPr="00504A7B">
              <w:rPr>
                <w:b/>
                <w:bCs/>
              </w:rPr>
              <w:t xml:space="preserve">Number of days 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2A62CFBF" w14:textId="47FE239A" w:rsidR="00504A7B" w:rsidRPr="00504A7B" w:rsidRDefault="00504A7B"/>
        </w:tc>
        <w:tc>
          <w:tcPr>
            <w:tcW w:w="4961" w:type="dxa"/>
            <w:noWrap/>
            <w:hideMark/>
          </w:tcPr>
          <w:p w14:paraId="2BC89573" w14:textId="59610D5B" w:rsidR="00504A7B" w:rsidRPr="00504A7B" w:rsidRDefault="00504A7B">
            <w:pPr>
              <w:rPr>
                <w:b/>
                <w:bCs/>
              </w:rPr>
            </w:pPr>
            <w:r w:rsidRPr="00504A7B">
              <w:rPr>
                <w:b/>
                <w:bCs/>
              </w:rPr>
              <w:t> </w:t>
            </w:r>
            <w:r w:rsidR="00FD0B45">
              <w:rPr>
                <w:b/>
                <w:bCs/>
              </w:rPr>
              <w:t xml:space="preserve">Note: </w:t>
            </w:r>
            <w:r w:rsidRPr="00504A7B">
              <w:rPr>
                <w:b/>
                <w:bCs/>
              </w:rPr>
              <w:t>7 nights maximum</w:t>
            </w:r>
          </w:p>
        </w:tc>
      </w:tr>
      <w:tr w:rsidR="00504A7B" w:rsidRPr="00504A7B" w14:paraId="22EEDB8B" w14:textId="77777777" w:rsidTr="00FD0B45">
        <w:trPr>
          <w:trHeight w:val="300"/>
        </w:trPr>
        <w:tc>
          <w:tcPr>
            <w:tcW w:w="5098" w:type="dxa"/>
            <w:gridSpan w:val="2"/>
            <w:noWrap/>
            <w:hideMark/>
          </w:tcPr>
          <w:p w14:paraId="7A0DCF1F" w14:textId="77777777" w:rsidR="00504A7B" w:rsidRPr="00504A7B" w:rsidRDefault="00504A7B">
            <w:pPr>
              <w:rPr>
                <w:sz w:val="16"/>
                <w:szCs w:val="16"/>
              </w:rPr>
            </w:pPr>
            <w:r w:rsidRPr="00504A7B">
              <w:rPr>
                <w:b/>
                <w:bCs/>
                <w:sz w:val="16"/>
                <w:szCs w:val="16"/>
              </w:rPr>
              <w:t>List your expenses add additional lines if necessary</w:t>
            </w:r>
          </w:p>
        </w:tc>
        <w:tc>
          <w:tcPr>
            <w:tcW w:w="1843" w:type="dxa"/>
          </w:tcPr>
          <w:p w14:paraId="51B47FE0" w14:textId="16273AF7" w:rsidR="00504A7B" w:rsidRPr="00504A7B" w:rsidRDefault="00504A7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14:paraId="149A8B25" w14:textId="77777777" w:rsidR="00504A7B" w:rsidRPr="00504A7B" w:rsidRDefault="00504A7B"/>
        </w:tc>
        <w:tc>
          <w:tcPr>
            <w:tcW w:w="4961" w:type="dxa"/>
            <w:noWrap/>
            <w:hideMark/>
          </w:tcPr>
          <w:p w14:paraId="07D8CAF5" w14:textId="77777777" w:rsidR="00504A7B" w:rsidRPr="00504A7B" w:rsidRDefault="00504A7B"/>
        </w:tc>
      </w:tr>
      <w:tr w:rsidR="00504A7B" w:rsidRPr="00504A7B" w14:paraId="684D3669" w14:textId="77777777" w:rsidTr="00504A7B">
        <w:trPr>
          <w:trHeight w:val="300"/>
        </w:trPr>
        <w:tc>
          <w:tcPr>
            <w:tcW w:w="3760" w:type="dxa"/>
            <w:noWrap/>
            <w:hideMark/>
          </w:tcPr>
          <w:p w14:paraId="486FAE0A" w14:textId="77777777" w:rsidR="00504A7B" w:rsidRPr="00504A7B" w:rsidRDefault="00504A7B">
            <w:r w:rsidRPr="00504A7B">
              <w:t xml:space="preserve">Travel </w:t>
            </w:r>
          </w:p>
        </w:tc>
        <w:tc>
          <w:tcPr>
            <w:tcW w:w="1338" w:type="dxa"/>
            <w:shd w:val="clear" w:color="auto" w:fill="C5E0B3" w:themeFill="accent6" w:themeFillTint="66"/>
            <w:noWrap/>
            <w:hideMark/>
          </w:tcPr>
          <w:p w14:paraId="7F749337" w14:textId="77777777" w:rsidR="00504A7B" w:rsidRPr="00504A7B" w:rsidRDefault="00504A7B">
            <w:r w:rsidRPr="00504A7B">
              <w:t> </w:t>
            </w:r>
            <w:bookmarkStart w:id="0" w:name="_GoBack"/>
            <w:bookmarkEnd w:id="0"/>
          </w:p>
        </w:tc>
        <w:tc>
          <w:tcPr>
            <w:tcW w:w="8080" w:type="dxa"/>
            <w:gridSpan w:val="3"/>
            <w:noWrap/>
            <w:hideMark/>
          </w:tcPr>
          <w:p w14:paraId="3640A02A" w14:textId="77777777" w:rsidR="00504A7B" w:rsidRPr="00504A7B" w:rsidRDefault="00504A7B">
            <w:r w:rsidRPr="00504A7B">
              <w:t>Flights or other travel costs</w:t>
            </w:r>
          </w:p>
        </w:tc>
      </w:tr>
      <w:tr w:rsidR="00504A7B" w:rsidRPr="00504A7B" w14:paraId="3CE9499E" w14:textId="77777777" w:rsidTr="00FD0B45">
        <w:trPr>
          <w:trHeight w:val="300"/>
        </w:trPr>
        <w:tc>
          <w:tcPr>
            <w:tcW w:w="3760" w:type="dxa"/>
            <w:noWrap/>
            <w:hideMark/>
          </w:tcPr>
          <w:p w14:paraId="752D3B19" w14:textId="77777777" w:rsidR="00504A7B" w:rsidRPr="00504A7B" w:rsidRDefault="00504A7B">
            <w:r w:rsidRPr="00504A7B">
              <w:t>Accommodation</w:t>
            </w:r>
          </w:p>
        </w:tc>
        <w:tc>
          <w:tcPr>
            <w:tcW w:w="1338" w:type="dxa"/>
            <w:shd w:val="clear" w:color="auto" w:fill="C5E0B3" w:themeFill="accent6" w:themeFillTint="66"/>
            <w:noWrap/>
            <w:hideMark/>
          </w:tcPr>
          <w:p w14:paraId="63412FEE" w14:textId="77777777" w:rsidR="00504A7B" w:rsidRPr="00504A7B" w:rsidRDefault="00504A7B">
            <w:r w:rsidRPr="00504A7B">
              <w:t> </w:t>
            </w:r>
          </w:p>
        </w:tc>
        <w:tc>
          <w:tcPr>
            <w:tcW w:w="1843" w:type="dxa"/>
            <w:noWrap/>
            <w:hideMark/>
          </w:tcPr>
          <w:p w14:paraId="56D8B56C" w14:textId="77777777" w:rsidR="00504A7B" w:rsidRPr="00504A7B" w:rsidRDefault="00504A7B"/>
        </w:tc>
        <w:tc>
          <w:tcPr>
            <w:tcW w:w="1276" w:type="dxa"/>
            <w:noWrap/>
            <w:hideMark/>
          </w:tcPr>
          <w:p w14:paraId="52B4C2A8" w14:textId="77777777" w:rsidR="00504A7B" w:rsidRPr="00504A7B" w:rsidRDefault="00504A7B"/>
        </w:tc>
        <w:tc>
          <w:tcPr>
            <w:tcW w:w="4961" w:type="dxa"/>
            <w:noWrap/>
            <w:hideMark/>
          </w:tcPr>
          <w:p w14:paraId="7B9C7960" w14:textId="77777777" w:rsidR="00504A7B" w:rsidRPr="00504A7B" w:rsidRDefault="00504A7B"/>
        </w:tc>
      </w:tr>
      <w:tr w:rsidR="00504A7B" w:rsidRPr="00504A7B" w14:paraId="311B8537" w14:textId="77777777" w:rsidTr="00504A7B">
        <w:trPr>
          <w:trHeight w:val="300"/>
        </w:trPr>
        <w:tc>
          <w:tcPr>
            <w:tcW w:w="3760" w:type="dxa"/>
            <w:noWrap/>
            <w:hideMark/>
          </w:tcPr>
          <w:p w14:paraId="5CBA020C" w14:textId="77777777" w:rsidR="00504A7B" w:rsidRPr="00504A7B" w:rsidRDefault="00504A7B">
            <w:r w:rsidRPr="00504A7B">
              <w:t xml:space="preserve">Living expenses </w:t>
            </w:r>
          </w:p>
        </w:tc>
        <w:tc>
          <w:tcPr>
            <w:tcW w:w="1338" w:type="dxa"/>
            <w:shd w:val="clear" w:color="auto" w:fill="C5E0B3" w:themeFill="accent6" w:themeFillTint="66"/>
            <w:noWrap/>
            <w:hideMark/>
          </w:tcPr>
          <w:p w14:paraId="66ED636B" w14:textId="77777777" w:rsidR="00504A7B" w:rsidRPr="00504A7B" w:rsidRDefault="00504A7B">
            <w:r w:rsidRPr="00504A7B">
              <w:t> </w:t>
            </w:r>
          </w:p>
        </w:tc>
        <w:tc>
          <w:tcPr>
            <w:tcW w:w="8080" w:type="dxa"/>
            <w:gridSpan w:val="3"/>
            <w:noWrap/>
            <w:hideMark/>
          </w:tcPr>
          <w:p w14:paraId="3C0BF0A4" w14:textId="77777777" w:rsidR="00504A7B" w:rsidRPr="00504A7B" w:rsidRDefault="00504A7B">
            <w:r w:rsidRPr="00504A7B">
              <w:t xml:space="preserve">Meals/local transport   </w:t>
            </w:r>
            <w:r w:rsidRPr="00504A7B">
              <w:rPr>
                <w:b/>
                <w:bCs/>
              </w:rPr>
              <w:t>Remember lunch is included in your conference registration</w:t>
            </w:r>
          </w:p>
        </w:tc>
      </w:tr>
      <w:tr w:rsidR="00504A7B" w:rsidRPr="00504A7B" w14:paraId="28D4E5CF" w14:textId="77777777" w:rsidTr="00FD0B45">
        <w:trPr>
          <w:trHeight w:val="300"/>
        </w:trPr>
        <w:tc>
          <w:tcPr>
            <w:tcW w:w="3760" w:type="dxa"/>
            <w:noWrap/>
            <w:hideMark/>
          </w:tcPr>
          <w:p w14:paraId="07D26D52" w14:textId="77777777" w:rsidR="00504A7B" w:rsidRPr="00504A7B" w:rsidRDefault="00504A7B">
            <w:r w:rsidRPr="00504A7B">
              <w:t>Conference registration</w:t>
            </w:r>
          </w:p>
        </w:tc>
        <w:tc>
          <w:tcPr>
            <w:tcW w:w="1338" w:type="dxa"/>
            <w:shd w:val="clear" w:color="auto" w:fill="C5E0B3" w:themeFill="accent6" w:themeFillTint="66"/>
            <w:noWrap/>
            <w:hideMark/>
          </w:tcPr>
          <w:p w14:paraId="2EB88A34" w14:textId="77777777" w:rsidR="00504A7B" w:rsidRPr="00504A7B" w:rsidRDefault="00504A7B">
            <w:r w:rsidRPr="00504A7B">
              <w:t> </w:t>
            </w:r>
          </w:p>
        </w:tc>
        <w:tc>
          <w:tcPr>
            <w:tcW w:w="1843" w:type="dxa"/>
            <w:noWrap/>
            <w:hideMark/>
          </w:tcPr>
          <w:p w14:paraId="789AB531" w14:textId="77777777" w:rsidR="00504A7B" w:rsidRPr="00504A7B" w:rsidRDefault="00504A7B"/>
        </w:tc>
        <w:tc>
          <w:tcPr>
            <w:tcW w:w="1276" w:type="dxa"/>
            <w:noWrap/>
            <w:hideMark/>
          </w:tcPr>
          <w:p w14:paraId="622623DE" w14:textId="77777777" w:rsidR="00504A7B" w:rsidRPr="00504A7B" w:rsidRDefault="00504A7B"/>
        </w:tc>
        <w:tc>
          <w:tcPr>
            <w:tcW w:w="4961" w:type="dxa"/>
            <w:noWrap/>
            <w:hideMark/>
          </w:tcPr>
          <w:p w14:paraId="6C3ADA48" w14:textId="77777777" w:rsidR="00504A7B" w:rsidRPr="00504A7B" w:rsidRDefault="00504A7B"/>
        </w:tc>
      </w:tr>
      <w:tr w:rsidR="00504A7B" w:rsidRPr="00504A7B" w14:paraId="3CBAC025" w14:textId="77777777" w:rsidTr="00504A7B">
        <w:trPr>
          <w:trHeight w:val="300"/>
        </w:trPr>
        <w:tc>
          <w:tcPr>
            <w:tcW w:w="3760" w:type="dxa"/>
            <w:noWrap/>
            <w:hideMark/>
          </w:tcPr>
          <w:p w14:paraId="0A80EE2D" w14:textId="77777777" w:rsidR="00504A7B" w:rsidRPr="00504A7B" w:rsidRDefault="00504A7B">
            <w:r w:rsidRPr="00504A7B">
              <w:t>Other</w:t>
            </w:r>
          </w:p>
        </w:tc>
        <w:tc>
          <w:tcPr>
            <w:tcW w:w="1338" w:type="dxa"/>
            <w:shd w:val="clear" w:color="auto" w:fill="C5E0B3" w:themeFill="accent6" w:themeFillTint="66"/>
            <w:noWrap/>
            <w:hideMark/>
          </w:tcPr>
          <w:p w14:paraId="0F3DDBC3" w14:textId="77777777" w:rsidR="00504A7B" w:rsidRPr="00504A7B" w:rsidRDefault="00504A7B">
            <w:r w:rsidRPr="00504A7B">
              <w:t> </w:t>
            </w:r>
          </w:p>
        </w:tc>
        <w:tc>
          <w:tcPr>
            <w:tcW w:w="8080" w:type="dxa"/>
            <w:gridSpan w:val="3"/>
            <w:noWrap/>
            <w:hideMark/>
          </w:tcPr>
          <w:p w14:paraId="53249025" w14:textId="77777777" w:rsidR="00504A7B" w:rsidRPr="00504A7B" w:rsidRDefault="00504A7B">
            <w:r w:rsidRPr="00504A7B">
              <w:t>Other can include costs such as visas</w:t>
            </w:r>
          </w:p>
        </w:tc>
      </w:tr>
      <w:tr w:rsidR="00FD0B45" w:rsidRPr="00504A7B" w14:paraId="00C87C91" w14:textId="77777777" w:rsidTr="00E30DE4">
        <w:trPr>
          <w:trHeight w:val="300"/>
        </w:trPr>
        <w:tc>
          <w:tcPr>
            <w:tcW w:w="3760" w:type="dxa"/>
            <w:noWrap/>
            <w:hideMark/>
          </w:tcPr>
          <w:p w14:paraId="636A2A13" w14:textId="77777777" w:rsidR="00FD0B45" w:rsidRPr="00504A7B" w:rsidRDefault="00FD0B45"/>
        </w:tc>
        <w:tc>
          <w:tcPr>
            <w:tcW w:w="1338" w:type="dxa"/>
            <w:noWrap/>
            <w:hideMark/>
          </w:tcPr>
          <w:p w14:paraId="7ADD048C" w14:textId="77777777" w:rsidR="00FD0B45" w:rsidRPr="00504A7B" w:rsidRDefault="00FD0B45"/>
        </w:tc>
        <w:tc>
          <w:tcPr>
            <w:tcW w:w="8080" w:type="dxa"/>
            <w:gridSpan w:val="3"/>
            <w:noWrap/>
            <w:hideMark/>
          </w:tcPr>
          <w:p w14:paraId="34356DF7" w14:textId="77777777" w:rsidR="00FD0B45" w:rsidRPr="00504A7B" w:rsidRDefault="00FD0B45"/>
        </w:tc>
      </w:tr>
      <w:tr w:rsidR="00FD0B45" w:rsidRPr="00504A7B" w14:paraId="0B322B0B" w14:textId="77777777" w:rsidTr="00EA73F6">
        <w:trPr>
          <w:trHeight w:val="315"/>
        </w:trPr>
        <w:tc>
          <w:tcPr>
            <w:tcW w:w="3760" w:type="dxa"/>
            <w:shd w:val="clear" w:color="auto" w:fill="C5E0B3" w:themeFill="accent6" w:themeFillTint="66"/>
            <w:noWrap/>
            <w:hideMark/>
          </w:tcPr>
          <w:p w14:paraId="265F865E" w14:textId="77777777" w:rsidR="00FD0B45" w:rsidRPr="00504A7B" w:rsidRDefault="00FD0B45">
            <w:pPr>
              <w:rPr>
                <w:b/>
                <w:bCs/>
              </w:rPr>
            </w:pPr>
            <w:r w:rsidRPr="00504A7B">
              <w:rPr>
                <w:b/>
                <w:bCs/>
              </w:rPr>
              <w:t>Total</w:t>
            </w:r>
          </w:p>
        </w:tc>
        <w:tc>
          <w:tcPr>
            <w:tcW w:w="1338" w:type="dxa"/>
            <w:shd w:val="clear" w:color="auto" w:fill="C5E0B3" w:themeFill="accent6" w:themeFillTint="66"/>
            <w:noWrap/>
            <w:hideMark/>
          </w:tcPr>
          <w:p w14:paraId="39B286C3" w14:textId="22A14DE5" w:rsidR="00FD0B45" w:rsidRPr="00504A7B" w:rsidRDefault="00FD0B45" w:rsidP="00504A7B">
            <w:pPr>
              <w:rPr>
                <w:b/>
                <w:bCs/>
              </w:rPr>
            </w:pPr>
          </w:p>
        </w:tc>
        <w:tc>
          <w:tcPr>
            <w:tcW w:w="8080" w:type="dxa"/>
            <w:gridSpan w:val="3"/>
            <w:noWrap/>
            <w:hideMark/>
          </w:tcPr>
          <w:p w14:paraId="366CE8F7" w14:textId="77777777" w:rsidR="00FD0B45" w:rsidRPr="00504A7B" w:rsidRDefault="00FD0B45"/>
        </w:tc>
      </w:tr>
      <w:tr w:rsidR="00FD0B45" w:rsidRPr="00504A7B" w14:paraId="664D688A" w14:textId="77777777" w:rsidTr="00974A42">
        <w:trPr>
          <w:trHeight w:val="300"/>
        </w:trPr>
        <w:tc>
          <w:tcPr>
            <w:tcW w:w="13178" w:type="dxa"/>
            <w:gridSpan w:val="5"/>
            <w:noWrap/>
            <w:hideMark/>
          </w:tcPr>
          <w:p w14:paraId="4EC7E949" w14:textId="77777777" w:rsidR="00FD0B45" w:rsidRPr="00504A7B" w:rsidRDefault="00FD0B45"/>
        </w:tc>
      </w:tr>
      <w:tr w:rsidR="00FD0B45" w:rsidRPr="00504A7B" w14:paraId="436756DC" w14:textId="77777777" w:rsidTr="00A452ED">
        <w:trPr>
          <w:trHeight w:val="300"/>
        </w:trPr>
        <w:tc>
          <w:tcPr>
            <w:tcW w:w="13178" w:type="dxa"/>
            <w:gridSpan w:val="5"/>
            <w:noWrap/>
            <w:hideMark/>
          </w:tcPr>
          <w:p w14:paraId="37228C26" w14:textId="4057D3C0" w:rsidR="00FD0B45" w:rsidRPr="00504A7B" w:rsidRDefault="00FD0B45">
            <w:r w:rsidRPr="00504A7B">
              <w:rPr>
                <w:b/>
                <w:bCs/>
              </w:rPr>
              <w:t>Your sources of funding</w:t>
            </w:r>
          </w:p>
        </w:tc>
      </w:tr>
      <w:tr w:rsidR="00FD0B45" w:rsidRPr="00504A7B" w14:paraId="2025F39C" w14:textId="77777777" w:rsidTr="00647B13">
        <w:trPr>
          <w:trHeight w:val="300"/>
        </w:trPr>
        <w:tc>
          <w:tcPr>
            <w:tcW w:w="13178" w:type="dxa"/>
            <w:gridSpan w:val="5"/>
            <w:noWrap/>
            <w:hideMark/>
          </w:tcPr>
          <w:p w14:paraId="34D9BC9F" w14:textId="566BDCF9" w:rsidR="00FD0B45" w:rsidRPr="00504A7B" w:rsidRDefault="00FD0B45">
            <w:r w:rsidRPr="00504A7B">
              <w:rPr>
                <w:b/>
                <w:bCs/>
              </w:rPr>
              <w:t>List your funding sources. Add additional lines if necessary</w:t>
            </w:r>
            <w:r>
              <w:rPr>
                <w:b/>
                <w:bCs/>
              </w:rPr>
              <w:t>.</w:t>
            </w:r>
            <w:r w:rsidRPr="00FD0B45">
              <w:rPr>
                <w:b/>
                <w:bCs/>
                <w:sz w:val="16"/>
                <w:szCs w:val="16"/>
              </w:rPr>
              <w:t xml:space="preserve"> </w:t>
            </w:r>
            <w:r w:rsidRPr="00FD0B45">
              <w:rPr>
                <w:b/>
                <w:bCs/>
                <w:sz w:val="16"/>
                <w:szCs w:val="16"/>
              </w:rPr>
              <w:t>Include any funding that you have received or have applied for but not yet had confirmed.</w:t>
            </w:r>
          </w:p>
        </w:tc>
      </w:tr>
      <w:tr w:rsidR="00FD0B45" w:rsidRPr="00504A7B" w14:paraId="0C005B77" w14:textId="77777777" w:rsidTr="00FD0B45">
        <w:trPr>
          <w:trHeight w:val="300"/>
        </w:trPr>
        <w:tc>
          <w:tcPr>
            <w:tcW w:w="5098" w:type="dxa"/>
            <w:gridSpan w:val="2"/>
            <w:noWrap/>
            <w:hideMark/>
          </w:tcPr>
          <w:p w14:paraId="32370B2F" w14:textId="77777777" w:rsidR="00FD0B45" w:rsidRPr="00FD0B45" w:rsidRDefault="00FD0B45">
            <w:pPr>
              <w:rPr>
                <w:b/>
                <w:bCs/>
              </w:rPr>
            </w:pPr>
          </w:p>
        </w:tc>
        <w:tc>
          <w:tcPr>
            <w:tcW w:w="8080" w:type="dxa"/>
            <w:gridSpan w:val="3"/>
          </w:tcPr>
          <w:p w14:paraId="62D12188" w14:textId="2040449C" w:rsidR="00FD0B45" w:rsidRPr="00FD0B45" w:rsidRDefault="00FD0B45">
            <w:pPr>
              <w:rPr>
                <w:b/>
                <w:bCs/>
              </w:rPr>
            </w:pPr>
            <w:r w:rsidRPr="00FD0B45">
              <w:rPr>
                <w:b/>
                <w:bCs/>
              </w:rPr>
              <w:t>Add notes/explanation if necessary</w:t>
            </w:r>
          </w:p>
        </w:tc>
      </w:tr>
      <w:tr w:rsidR="00FD0B45" w:rsidRPr="00504A7B" w14:paraId="6A5F7EFE" w14:textId="77777777" w:rsidTr="00CD73C5">
        <w:trPr>
          <w:trHeight w:val="300"/>
        </w:trPr>
        <w:tc>
          <w:tcPr>
            <w:tcW w:w="3760" w:type="dxa"/>
            <w:noWrap/>
            <w:hideMark/>
          </w:tcPr>
          <w:p w14:paraId="04C19DC8" w14:textId="77777777" w:rsidR="00FD0B45" w:rsidRPr="00504A7B" w:rsidRDefault="00FD0B45"/>
        </w:tc>
        <w:tc>
          <w:tcPr>
            <w:tcW w:w="1338" w:type="dxa"/>
            <w:shd w:val="clear" w:color="auto" w:fill="FFE599" w:themeFill="accent4" w:themeFillTint="66"/>
            <w:noWrap/>
            <w:hideMark/>
          </w:tcPr>
          <w:p w14:paraId="12CEA1F4" w14:textId="77777777" w:rsidR="00FD0B45" w:rsidRPr="00504A7B" w:rsidRDefault="00FD0B45"/>
        </w:tc>
        <w:tc>
          <w:tcPr>
            <w:tcW w:w="8080" w:type="dxa"/>
            <w:gridSpan w:val="3"/>
            <w:noWrap/>
            <w:hideMark/>
          </w:tcPr>
          <w:p w14:paraId="486F215B" w14:textId="77777777" w:rsidR="00FD0B45" w:rsidRPr="00504A7B" w:rsidRDefault="00FD0B45"/>
        </w:tc>
      </w:tr>
      <w:tr w:rsidR="00FD0B45" w:rsidRPr="00504A7B" w14:paraId="737E2A69" w14:textId="77777777" w:rsidTr="0046054C">
        <w:trPr>
          <w:trHeight w:val="300"/>
        </w:trPr>
        <w:tc>
          <w:tcPr>
            <w:tcW w:w="3760" w:type="dxa"/>
            <w:noWrap/>
            <w:hideMark/>
          </w:tcPr>
          <w:p w14:paraId="6C97B56E" w14:textId="77777777" w:rsidR="00FD0B45" w:rsidRPr="00504A7B" w:rsidRDefault="00FD0B45"/>
        </w:tc>
        <w:tc>
          <w:tcPr>
            <w:tcW w:w="1338" w:type="dxa"/>
            <w:shd w:val="clear" w:color="auto" w:fill="FFE599" w:themeFill="accent4" w:themeFillTint="66"/>
            <w:noWrap/>
            <w:hideMark/>
          </w:tcPr>
          <w:p w14:paraId="13183107" w14:textId="77777777" w:rsidR="00FD0B45" w:rsidRPr="00504A7B" w:rsidRDefault="00FD0B45">
            <w:r w:rsidRPr="00504A7B">
              <w:t> </w:t>
            </w:r>
          </w:p>
        </w:tc>
        <w:tc>
          <w:tcPr>
            <w:tcW w:w="8080" w:type="dxa"/>
            <w:gridSpan w:val="3"/>
            <w:noWrap/>
            <w:hideMark/>
          </w:tcPr>
          <w:p w14:paraId="5F08E676" w14:textId="77777777" w:rsidR="00FD0B45" w:rsidRPr="00504A7B" w:rsidRDefault="00FD0B45"/>
        </w:tc>
      </w:tr>
      <w:tr w:rsidR="00FD0B45" w:rsidRPr="00504A7B" w14:paraId="66918FE9" w14:textId="77777777" w:rsidTr="00B74612">
        <w:trPr>
          <w:trHeight w:val="300"/>
        </w:trPr>
        <w:tc>
          <w:tcPr>
            <w:tcW w:w="3760" w:type="dxa"/>
            <w:noWrap/>
            <w:hideMark/>
          </w:tcPr>
          <w:p w14:paraId="4A2DED6A" w14:textId="77777777" w:rsidR="00FD0B45" w:rsidRPr="00504A7B" w:rsidRDefault="00FD0B45"/>
        </w:tc>
        <w:tc>
          <w:tcPr>
            <w:tcW w:w="1338" w:type="dxa"/>
            <w:shd w:val="clear" w:color="auto" w:fill="FFE599" w:themeFill="accent4" w:themeFillTint="66"/>
            <w:noWrap/>
            <w:hideMark/>
          </w:tcPr>
          <w:p w14:paraId="5EF9CB4E" w14:textId="77777777" w:rsidR="00FD0B45" w:rsidRPr="00504A7B" w:rsidRDefault="00FD0B45">
            <w:r w:rsidRPr="00504A7B">
              <w:t> </w:t>
            </w:r>
          </w:p>
        </w:tc>
        <w:tc>
          <w:tcPr>
            <w:tcW w:w="8080" w:type="dxa"/>
            <w:gridSpan w:val="3"/>
            <w:noWrap/>
            <w:hideMark/>
          </w:tcPr>
          <w:p w14:paraId="2A24F32B" w14:textId="77777777" w:rsidR="00FD0B45" w:rsidRPr="00504A7B" w:rsidRDefault="00FD0B45"/>
        </w:tc>
      </w:tr>
      <w:tr w:rsidR="00FD0B45" w:rsidRPr="00504A7B" w14:paraId="40E300B8" w14:textId="77777777" w:rsidTr="003B3F6B">
        <w:trPr>
          <w:trHeight w:val="300"/>
        </w:trPr>
        <w:tc>
          <w:tcPr>
            <w:tcW w:w="3760" w:type="dxa"/>
            <w:noWrap/>
            <w:hideMark/>
          </w:tcPr>
          <w:p w14:paraId="794ACEEF" w14:textId="77777777" w:rsidR="00FD0B45" w:rsidRPr="00504A7B" w:rsidRDefault="00FD0B45"/>
        </w:tc>
        <w:tc>
          <w:tcPr>
            <w:tcW w:w="1338" w:type="dxa"/>
            <w:shd w:val="clear" w:color="auto" w:fill="FFE599" w:themeFill="accent4" w:themeFillTint="66"/>
            <w:noWrap/>
            <w:hideMark/>
          </w:tcPr>
          <w:p w14:paraId="45F1993D" w14:textId="77777777" w:rsidR="00FD0B45" w:rsidRPr="00504A7B" w:rsidRDefault="00FD0B45">
            <w:r w:rsidRPr="00504A7B">
              <w:t> </w:t>
            </w:r>
          </w:p>
        </w:tc>
        <w:tc>
          <w:tcPr>
            <w:tcW w:w="8080" w:type="dxa"/>
            <w:gridSpan w:val="3"/>
            <w:noWrap/>
            <w:hideMark/>
          </w:tcPr>
          <w:p w14:paraId="0C94BB52" w14:textId="2CBC36CA" w:rsidR="00FD0B45" w:rsidRPr="00504A7B" w:rsidRDefault="00FD0B45"/>
        </w:tc>
      </w:tr>
      <w:tr w:rsidR="00FD0B45" w:rsidRPr="00504A7B" w14:paraId="3672F138" w14:textId="77777777" w:rsidTr="00E90E9D">
        <w:trPr>
          <w:trHeight w:val="300"/>
        </w:trPr>
        <w:tc>
          <w:tcPr>
            <w:tcW w:w="3760" w:type="dxa"/>
            <w:noWrap/>
          </w:tcPr>
          <w:p w14:paraId="0CD02750" w14:textId="77777777" w:rsidR="00FD0B45" w:rsidRPr="00504A7B" w:rsidRDefault="00FD0B45"/>
        </w:tc>
        <w:tc>
          <w:tcPr>
            <w:tcW w:w="1338" w:type="dxa"/>
            <w:shd w:val="clear" w:color="auto" w:fill="auto"/>
            <w:noWrap/>
          </w:tcPr>
          <w:p w14:paraId="2880EE6C" w14:textId="77777777" w:rsidR="00FD0B45" w:rsidRPr="00504A7B" w:rsidRDefault="00FD0B45"/>
        </w:tc>
        <w:tc>
          <w:tcPr>
            <w:tcW w:w="8080" w:type="dxa"/>
            <w:gridSpan w:val="3"/>
            <w:noWrap/>
          </w:tcPr>
          <w:p w14:paraId="76124877" w14:textId="77777777" w:rsidR="00FD0B45" w:rsidRPr="00504A7B" w:rsidRDefault="00FD0B45"/>
        </w:tc>
      </w:tr>
      <w:tr w:rsidR="00FD0B45" w:rsidRPr="00504A7B" w14:paraId="2153D50B" w14:textId="77777777" w:rsidTr="004844E6">
        <w:trPr>
          <w:trHeight w:val="300"/>
        </w:trPr>
        <w:tc>
          <w:tcPr>
            <w:tcW w:w="3760" w:type="dxa"/>
            <w:shd w:val="clear" w:color="auto" w:fill="FFC000"/>
            <w:noWrap/>
            <w:hideMark/>
          </w:tcPr>
          <w:p w14:paraId="2833C6E7" w14:textId="77777777" w:rsidR="00FD0B45" w:rsidRPr="00504A7B" w:rsidRDefault="00FD0B45">
            <w:pPr>
              <w:rPr>
                <w:b/>
                <w:bCs/>
              </w:rPr>
            </w:pPr>
            <w:r w:rsidRPr="00504A7B">
              <w:rPr>
                <w:b/>
                <w:bCs/>
              </w:rPr>
              <w:t>Amount being sought from ISME</w:t>
            </w:r>
          </w:p>
        </w:tc>
        <w:tc>
          <w:tcPr>
            <w:tcW w:w="1338" w:type="dxa"/>
            <w:shd w:val="clear" w:color="auto" w:fill="FFC000"/>
            <w:noWrap/>
            <w:hideMark/>
          </w:tcPr>
          <w:p w14:paraId="656259C4" w14:textId="77777777" w:rsidR="00FD0B45" w:rsidRPr="00504A7B" w:rsidRDefault="00FD0B45">
            <w:pPr>
              <w:rPr>
                <w:b/>
                <w:bCs/>
              </w:rPr>
            </w:pPr>
            <w:r w:rsidRPr="00504A7B">
              <w:rPr>
                <w:b/>
                <w:bCs/>
              </w:rPr>
              <w:t> </w:t>
            </w:r>
          </w:p>
        </w:tc>
        <w:tc>
          <w:tcPr>
            <w:tcW w:w="8080" w:type="dxa"/>
            <w:gridSpan w:val="3"/>
            <w:noWrap/>
            <w:hideMark/>
          </w:tcPr>
          <w:p w14:paraId="17CCA7F3" w14:textId="390EA816" w:rsidR="00FD0B45" w:rsidRPr="00504A7B" w:rsidRDefault="00FD0B45"/>
        </w:tc>
      </w:tr>
      <w:tr w:rsidR="00FD0B45" w:rsidRPr="00504A7B" w14:paraId="71AE8C6C" w14:textId="77777777" w:rsidTr="00BB6339">
        <w:trPr>
          <w:trHeight w:val="300"/>
        </w:trPr>
        <w:tc>
          <w:tcPr>
            <w:tcW w:w="3760" w:type="dxa"/>
            <w:noWrap/>
            <w:hideMark/>
          </w:tcPr>
          <w:p w14:paraId="2820D094" w14:textId="77777777" w:rsidR="00FD0B45" w:rsidRPr="00504A7B" w:rsidRDefault="00FD0B45"/>
        </w:tc>
        <w:tc>
          <w:tcPr>
            <w:tcW w:w="1338" w:type="dxa"/>
            <w:noWrap/>
            <w:hideMark/>
          </w:tcPr>
          <w:p w14:paraId="0DEE7F7B" w14:textId="77777777" w:rsidR="00FD0B45" w:rsidRPr="00504A7B" w:rsidRDefault="00FD0B45"/>
        </w:tc>
        <w:tc>
          <w:tcPr>
            <w:tcW w:w="8080" w:type="dxa"/>
            <w:gridSpan w:val="3"/>
            <w:noWrap/>
            <w:hideMark/>
          </w:tcPr>
          <w:p w14:paraId="150B6857" w14:textId="4A060DC6" w:rsidR="00FD0B45" w:rsidRPr="00504A7B" w:rsidRDefault="00FD0B45"/>
        </w:tc>
      </w:tr>
      <w:tr w:rsidR="00FD0B45" w:rsidRPr="00504A7B" w14:paraId="0FD9A670" w14:textId="77777777" w:rsidTr="005F71F5">
        <w:trPr>
          <w:trHeight w:val="315"/>
        </w:trPr>
        <w:tc>
          <w:tcPr>
            <w:tcW w:w="3760" w:type="dxa"/>
            <w:shd w:val="clear" w:color="auto" w:fill="FFC000"/>
            <w:noWrap/>
            <w:hideMark/>
          </w:tcPr>
          <w:p w14:paraId="504DFBA0" w14:textId="77777777" w:rsidR="00FD0B45" w:rsidRPr="00504A7B" w:rsidRDefault="00FD0B45">
            <w:pPr>
              <w:rPr>
                <w:b/>
                <w:bCs/>
              </w:rPr>
            </w:pPr>
            <w:r w:rsidRPr="00504A7B">
              <w:rPr>
                <w:b/>
                <w:bCs/>
              </w:rPr>
              <w:t>Total</w:t>
            </w:r>
          </w:p>
        </w:tc>
        <w:tc>
          <w:tcPr>
            <w:tcW w:w="1338" w:type="dxa"/>
            <w:shd w:val="clear" w:color="auto" w:fill="FFC000"/>
            <w:noWrap/>
            <w:hideMark/>
          </w:tcPr>
          <w:p w14:paraId="5ABB14A5" w14:textId="221F3782" w:rsidR="00FD0B45" w:rsidRPr="00504A7B" w:rsidRDefault="00FD0B45" w:rsidP="00504A7B">
            <w:pPr>
              <w:rPr>
                <w:b/>
                <w:bCs/>
              </w:rPr>
            </w:pPr>
          </w:p>
        </w:tc>
        <w:tc>
          <w:tcPr>
            <w:tcW w:w="8080" w:type="dxa"/>
            <w:gridSpan w:val="3"/>
            <w:noWrap/>
            <w:hideMark/>
          </w:tcPr>
          <w:p w14:paraId="46143247" w14:textId="2A850E74" w:rsidR="00FD0B45" w:rsidRPr="00504A7B" w:rsidRDefault="00FD0B45"/>
        </w:tc>
      </w:tr>
      <w:tr w:rsidR="00FD0B45" w:rsidRPr="00504A7B" w14:paraId="0E260499" w14:textId="77777777" w:rsidTr="000E26EE">
        <w:trPr>
          <w:trHeight w:val="300"/>
        </w:trPr>
        <w:tc>
          <w:tcPr>
            <w:tcW w:w="3760" w:type="dxa"/>
            <w:noWrap/>
            <w:hideMark/>
          </w:tcPr>
          <w:p w14:paraId="2BD2C598" w14:textId="77777777" w:rsidR="00FD0B45" w:rsidRPr="00504A7B" w:rsidRDefault="00FD0B45"/>
        </w:tc>
        <w:tc>
          <w:tcPr>
            <w:tcW w:w="1338" w:type="dxa"/>
            <w:noWrap/>
            <w:hideMark/>
          </w:tcPr>
          <w:p w14:paraId="4FF326D1" w14:textId="77777777" w:rsidR="00FD0B45" w:rsidRPr="00504A7B" w:rsidRDefault="00FD0B45"/>
        </w:tc>
        <w:tc>
          <w:tcPr>
            <w:tcW w:w="8080" w:type="dxa"/>
            <w:gridSpan w:val="3"/>
            <w:noWrap/>
            <w:hideMark/>
          </w:tcPr>
          <w:p w14:paraId="6CAEEF7A" w14:textId="3395CD35" w:rsidR="00FD0B45" w:rsidRPr="00504A7B" w:rsidRDefault="00FD0B45"/>
        </w:tc>
      </w:tr>
      <w:tr w:rsidR="00FD0B45" w:rsidRPr="00504A7B" w14:paraId="306595DE" w14:textId="77777777" w:rsidTr="000C12E7">
        <w:trPr>
          <w:trHeight w:val="315"/>
        </w:trPr>
        <w:tc>
          <w:tcPr>
            <w:tcW w:w="3760" w:type="dxa"/>
            <w:shd w:val="clear" w:color="auto" w:fill="FFC000"/>
            <w:noWrap/>
            <w:hideMark/>
          </w:tcPr>
          <w:p w14:paraId="638B1D00" w14:textId="77777777" w:rsidR="00FD0B45" w:rsidRPr="00504A7B" w:rsidRDefault="00FD0B45">
            <w:pPr>
              <w:rPr>
                <w:b/>
                <w:bCs/>
              </w:rPr>
            </w:pPr>
            <w:r w:rsidRPr="00504A7B">
              <w:rPr>
                <w:b/>
                <w:bCs/>
              </w:rPr>
              <w:t>Expenses less funding</w:t>
            </w:r>
          </w:p>
        </w:tc>
        <w:tc>
          <w:tcPr>
            <w:tcW w:w="1338" w:type="dxa"/>
            <w:shd w:val="clear" w:color="auto" w:fill="FFC000"/>
            <w:noWrap/>
            <w:hideMark/>
          </w:tcPr>
          <w:p w14:paraId="6AE46469" w14:textId="7B4A4927" w:rsidR="00FD0B45" w:rsidRPr="00504A7B" w:rsidRDefault="00FD0B45" w:rsidP="00504A7B">
            <w:pPr>
              <w:rPr>
                <w:b/>
                <w:bCs/>
              </w:rPr>
            </w:pPr>
          </w:p>
        </w:tc>
        <w:tc>
          <w:tcPr>
            <w:tcW w:w="8080" w:type="dxa"/>
            <w:gridSpan w:val="3"/>
            <w:noWrap/>
            <w:hideMark/>
          </w:tcPr>
          <w:p w14:paraId="2A5595EE" w14:textId="3B08259A" w:rsidR="00FD0B45" w:rsidRPr="00504A7B" w:rsidRDefault="00FD0B45"/>
        </w:tc>
      </w:tr>
    </w:tbl>
    <w:p w14:paraId="366C0E0B" w14:textId="4B8EAFA9" w:rsidR="00DF7607" w:rsidRDefault="00FD0B45" w:rsidP="00FD0B45">
      <w:r>
        <w:rPr>
          <w:noProof/>
        </w:rPr>
        <w:drawing>
          <wp:anchor distT="0" distB="0" distL="114300" distR="114300" simplePos="0" relativeHeight="251658240" behindDoc="0" locked="0" layoutInCell="1" allowOverlap="1" wp14:anchorId="2E9163BC" wp14:editId="7EE5C8B8">
            <wp:simplePos x="0" y="0"/>
            <wp:positionH relativeFrom="margin">
              <wp:posOffset>7219950</wp:posOffset>
            </wp:positionH>
            <wp:positionV relativeFrom="paragraph">
              <wp:posOffset>168275</wp:posOffset>
            </wp:positionV>
            <wp:extent cx="942975" cy="528831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me_blue smal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28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7607" w:rsidSect="00504A7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7B"/>
    <w:rsid w:val="00356075"/>
    <w:rsid w:val="00504A7B"/>
    <w:rsid w:val="00925614"/>
    <w:rsid w:val="00FD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CC70"/>
  <w15:chartTrackingRefBased/>
  <w15:docId w15:val="{80F799C0-4E6E-42BA-9126-032A4B06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Harvey</dc:creator>
  <cp:keywords/>
  <dc:description/>
  <cp:lastModifiedBy>Ian Harvey</cp:lastModifiedBy>
  <cp:revision>1</cp:revision>
  <cp:lastPrinted>2020-02-19T03:47:00Z</cp:lastPrinted>
  <dcterms:created xsi:type="dcterms:W3CDTF">2020-02-19T03:28:00Z</dcterms:created>
  <dcterms:modified xsi:type="dcterms:W3CDTF">2020-02-19T03:47:00Z</dcterms:modified>
</cp:coreProperties>
</file>