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DBBF" w14:textId="50B0D154" w:rsidR="00D643FC" w:rsidRPr="00876FAE" w:rsidRDefault="00876FAE" w:rsidP="00876FAE">
      <w:pPr>
        <w:jc w:val="center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  <w:r w:rsidRPr="00876FAE">
        <w:rPr>
          <w:rFonts w:cstheme="minorHAnsi"/>
          <w:b/>
          <w:bCs/>
          <w:sz w:val="22"/>
          <w:szCs w:val="22"/>
        </w:rPr>
        <w:t>CURRICULUM VITAE: BRAD MERRICK</w:t>
      </w:r>
    </w:p>
    <w:p w14:paraId="2A5B6347" w14:textId="0EFC5384" w:rsidR="00876FAE" w:rsidRPr="00876FAE" w:rsidRDefault="00876FAE" w:rsidP="00876FAE">
      <w:pPr>
        <w:jc w:val="center"/>
        <w:rPr>
          <w:rFonts w:cstheme="minorHAnsi"/>
          <w:b/>
          <w:bCs/>
          <w:sz w:val="22"/>
          <w:szCs w:val="22"/>
        </w:rPr>
      </w:pPr>
    </w:p>
    <w:p w14:paraId="011CB5B1" w14:textId="2D72024F" w:rsidR="00876FAE" w:rsidRPr="00876FAE" w:rsidRDefault="00876FAE" w:rsidP="00876FAE">
      <w:pPr>
        <w:rPr>
          <w:rFonts w:cstheme="minorHAnsi"/>
          <w:b/>
          <w:bCs/>
          <w:sz w:val="22"/>
          <w:szCs w:val="22"/>
        </w:rPr>
      </w:pPr>
      <w:r w:rsidRPr="00876FAE">
        <w:rPr>
          <w:rFonts w:cstheme="minorHAnsi"/>
          <w:b/>
          <w:bCs/>
          <w:sz w:val="22"/>
          <w:szCs w:val="22"/>
        </w:rPr>
        <w:t>ACADEMIC QUALIFICATIONS</w:t>
      </w:r>
    </w:p>
    <w:p w14:paraId="09CF5A48" w14:textId="77777777" w:rsidR="00876FAE" w:rsidRPr="00876FAE" w:rsidRDefault="00876FAE" w:rsidP="00876FA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98C0B8C" w14:textId="76113A71" w:rsidR="00876FAE" w:rsidRPr="00DB384B" w:rsidRDefault="00876FAE" w:rsidP="00876FAE">
      <w:pPr>
        <w:outlineLvl w:val="0"/>
        <w:rPr>
          <w:rFonts w:cstheme="minorHAnsi"/>
          <w:color w:val="000000"/>
          <w:sz w:val="22"/>
          <w:szCs w:val="22"/>
        </w:rPr>
      </w:pPr>
      <w:r w:rsidRPr="00DB384B">
        <w:rPr>
          <w:rFonts w:cstheme="minorHAnsi"/>
          <w:b/>
          <w:color w:val="000000"/>
          <w:sz w:val="22"/>
          <w:szCs w:val="22"/>
        </w:rPr>
        <w:t xml:space="preserve">PhD - Music Education </w:t>
      </w:r>
      <w:r w:rsidRPr="00DB384B">
        <w:rPr>
          <w:rFonts w:cstheme="minorHAnsi"/>
          <w:color w:val="000000"/>
          <w:sz w:val="22"/>
          <w:szCs w:val="22"/>
        </w:rPr>
        <w:t>(2006) University of New South Wales</w:t>
      </w:r>
    </w:p>
    <w:p w14:paraId="45FC0B42" w14:textId="69398030" w:rsidR="00876FAE" w:rsidRDefault="00876FAE" w:rsidP="00876FAE">
      <w:pPr>
        <w:rPr>
          <w:rFonts w:cstheme="minorHAnsi"/>
          <w:bCs/>
          <w:color w:val="000000"/>
          <w:sz w:val="22"/>
          <w:szCs w:val="22"/>
        </w:rPr>
      </w:pPr>
      <w:r w:rsidRPr="00DB384B">
        <w:rPr>
          <w:rFonts w:cstheme="minorHAnsi"/>
          <w:b/>
          <w:color w:val="000000"/>
          <w:sz w:val="22"/>
          <w:szCs w:val="22"/>
        </w:rPr>
        <w:t xml:space="preserve">Graduate Diploma of Education </w:t>
      </w:r>
      <w:r w:rsidRPr="00DB384B">
        <w:rPr>
          <w:rFonts w:cstheme="minorHAnsi"/>
          <w:color w:val="000000"/>
          <w:sz w:val="22"/>
          <w:szCs w:val="22"/>
        </w:rPr>
        <w:t>(1999)</w:t>
      </w:r>
      <w:r w:rsidRPr="00876FAE">
        <w:rPr>
          <w:rFonts w:cstheme="minorHAnsi"/>
          <w:b/>
          <w:color w:val="000000"/>
          <w:sz w:val="22"/>
          <w:szCs w:val="22"/>
        </w:rPr>
        <w:t xml:space="preserve"> </w:t>
      </w:r>
      <w:r w:rsidRPr="00876FAE">
        <w:rPr>
          <w:rFonts w:cstheme="minorHAnsi"/>
          <w:bCs/>
          <w:color w:val="000000"/>
          <w:sz w:val="22"/>
          <w:szCs w:val="22"/>
        </w:rPr>
        <w:t>University of Sydney</w:t>
      </w:r>
    </w:p>
    <w:p w14:paraId="0B91DE49" w14:textId="103966C2" w:rsidR="00876FAE" w:rsidRPr="00DB384B" w:rsidRDefault="00876FAE" w:rsidP="00876FAE">
      <w:pPr>
        <w:outlineLvl w:val="0"/>
        <w:rPr>
          <w:rFonts w:cstheme="minorHAnsi"/>
          <w:color w:val="000000"/>
          <w:sz w:val="22"/>
          <w:szCs w:val="22"/>
        </w:rPr>
      </w:pPr>
      <w:r w:rsidRPr="00DB384B">
        <w:rPr>
          <w:rFonts w:cstheme="minorHAnsi"/>
          <w:b/>
          <w:color w:val="000000"/>
          <w:sz w:val="22"/>
          <w:szCs w:val="22"/>
        </w:rPr>
        <w:t xml:space="preserve">Master of Education - The Arts </w:t>
      </w:r>
      <w:r w:rsidRPr="00DB384B">
        <w:rPr>
          <w:rFonts w:cstheme="minorHAnsi"/>
          <w:color w:val="000000"/>
          <w:sz w:val="22"/>
          <w:szCs w:val="22"/>
        </w:rPr>
        <w:t xml:space="preserve">(1992-93) </w:t>
      </w:r>
      <w:r>
        <w:rPr>
          <w:rFonts w:cstheme="minorHAnsi"/>
          <w:color w:val="000000"/>
          <w:sz w:val="22"/>
          <w:szCs w:val="22"/>
        </w:rPr>
        <w:t>Western Sydney University</w:t>
      </w:r>
      <w:r w:rsidR="00DE4B11">
        <w:rPr>
          <w:rFonts w:cstheme="minorHAnsi"/>
          <w:color w:val="000000"/>
          <w:sz w:val="22"/>
          <w:szCs w:val="22"/>
        </w:rPr>
        <w:t xml:space="preserve"> </w:t>
      </w:r>
    </w:p>
    <w:p w14:paraId="5DF7B3BC" w14:textId="414EC781" w:rsidR="00876FAE" w:rsidRPr="00876FAE" w:rsidRDefault="00DE4B11" w:rsidP="00876FAE">
      <w:pPr>
        <w:rPr>
          <w:rFonts w:ascii="Arial" w:hAnsi="Arial" w:cs="Arial"/>
          <w:bCs/>
          <w:sz w:val="22"/>
          <w:szCs w:val="22"/>
        </w:rPr>
      </w:pPr>
      <w:r w:rsidRPr="00DB384B">
        <w:rPr>
          <w:rFonts w:cstheme="minorHAnsi"/>
          <w:b/>
          <w:color w:val="000000"/>
          <w:sz w:val="22"/>
          <w:szCs w:val="22"/>
        </w:rPr>
        <w:t xml:space="preserve">Bachelor of Education – Secondary Music </w:t>
      </w:r>
      <w:r w:rsidRPr="00DB384B">
        <w:rPr>
          <w:rFonts w:cstheme="minorHAnsi"/>
          <w:color w:val="000000"/>
          <w:sz w:val="22"/>
          <w:szCs w:val="22"/>
        </w:rPr>
        <w:t>(1988-1989)</w:t>
      </w:r>
      <w:r>
        <w:rPr>
          <w:rFonts w:cstheme="minorHAnsi"/>
          <w:color w:val="000000"/>
          <w:sz w:val="22"/>
          <w:szCs w:val="22"/>
        </w:rPr>
        <w:t xml:space="preserve"> KCAE</w:t>
      </w:r>
    </w:p>
    <w:p w14:paraId="4B8534C9" w14:textId="5EF921EF" w:rsidR="00DE4B11" w:rsidRDefault="00DE4B11" w:rsidP="00DE4B11">
      <w:pPr>
        <w:outlineLvl w:val="0"/>
        <w:rPr>
          <w:rFonts w:cstheme="minorHAnsi"/>
          <w:color w:val="000000"/>
          <w:sz w:val="22"/>
          <w:szCs w:val="22"/>
        </w:rPr>
      </w:pPr>
      <w:r w:rsidRPr="00DB384B">
        <w:rPr>
          <w:rFonts w:cstheme="minorHAnsi"/>
          <w:b/>
          <w:color w:val="000000"/>
          <w:sz w:val="22"/>
          <w:szCs w:val="22"/>
        </w:rPr>
        <w:t xml:space="preserve">Diploma of Teaching – Music Major Primary </w:t>
      </w:r>
      <w:r w:rsidRPr="00DB384B">
        <w:rPr>
          <w:rFonts w:cstheme="minorHAnsi"/>
          <w:color w:val="000000"/>
          <w:sz w:val="22"/>
          <w:szCs w:val="22"/>
        </w:rPr>
        <w:t>(1986)</w:t>
      </w:r>
      <w:r>
        <w:rPr>
          <w:rFonts w:cstheme="minorHAnsi"/>
          <w:color w:val="000000"/>
          <w:sz w:val="22"/>
          <w:szCs w:val="22"/>
        </w:rPr>
        <w:t xml:space="preserve"> KCAE</w:t>
      </w:r>
    </w:p>
    <w:p w14:paraId="1697BA53" w14:textId="55D3B63A" w:rsidR="00DE4B11" w:rsidRDefault="00DE4B11" w:rsidP="00DE4B11">
      <w:pPr>
        <w:outlineLvl w:val="0"/>
        <w:rPr>
          <w:rFonts w:cstheme="minorHAnsi"/>
          <w:color w:val="000000"/>
          <w:sz w:val="22"/>
          <w:szCs w:val="22"/>
        </w:rPr>
      </w:pPr>
    </w:p>
    <w:p w14:paraId="3602B220" w14:textId="18F46C22" w:rsidR="00DE4B11" w:rsidRDefault="00DE4B11" w:rsidP="00DE4B11">
      <w:pPr>
        <w:outlineLvl w:val="0"/>
        <w:rPr>
          <w:rFonts w:cstheme="minorHAnsi"/>
          <w:b/>
          <w:bCs/>
          <w:color w:val="000000"/>
          <w:sz w:val="22"/>
          <w:szCs w:val="22"/>
        </w:rPr>
      </w:pPr>
      <w:r w:rsidRPr="00DE4B11">
        <w:rPr>
          <w:rFonts w:cstheme="minorHAnsi"/>
          <w:b/>
          <w:bCs/>
          <w:color w:val="000000"/>
          <w:sz w:val="22"/>
          <w:szCs w:val="22"/>
        </w:rPr>
        <w:t>ADDITIONAL AWARDS</w:t>
      </w:r>
    </w:p>
    <w:p w14:paraId="73E52618" w14:textId="77777777" w:rsidR="00DE4B11" w:rsidRPr="00DE4B11" w:rsidRDefault="00DE4B11" w:rsidP="00DE4B11">
      <w:pPr>
        <w:outlineLvl w:val="0"/>
        <w:rPr>
          <w:rFonts w:cstheme="minorHAnsi"/>
          <w:b/>
          <w:bCs/>
          <w:color w:val="000000"/>
          <w:sz w:val="22"/>
          <w:szCs w:val="22"/>
        </w:rPr>
      </w:pPr>
    </w:p>
    <w:p w14:paraId="1F06D581" w14:textId="0F4B5CE9" w:rsidR="00DE4B11" w:rsidRPr="00DB384B" w:rsidRDefault="00DE4B11" w:rsidP="00DE4B11">
      <w:pPr>
        <w:outlineLvl w:val="0"/>
        <w:rPr>
          <w:rFonts w:cstheme="minorHAnsi"/>
          <w:color w:val="000000"/>
          <w:sz w:val="22"/>
          <w:szCs w:val="22"/>
        </w:rPr>
      </w:pPr>
      <w:r w:rsidRPr="009A5DC5">
        <w:rPr>
          <w:rFonts w:cstheme="minorHAnsi"/>
          <w:b/>
          <w:bCs/>
          <w:color w:val="000000"/>
          <w:sz w:val="22"/>
          <w:szCs w:val="22"/>
        </w:rPr>
        <w:t xml:space="preserve">Lead Teacher </w:t>
      </w:r>
      <w:r>
        <w:rPr>
          <w:rFonts w:cstheme="minorHAnsi"/>
          <w:b/>
          <w:bCs/>
          <w:color w:val="000000"/>
          <w:sz w:val="22"/>
          <w:szCs w:val="22"/>
        </w:rPr>
        <w:t xml:space="preserve">- </w:t>
      </w:r>
      <w:r w:rsidRPr="009A5DC5">
        <w:rPr>
          <w:rFonts w:cstheme="minorHAnsi"/>
          <w:b/>
          <w:bCs/>
          <w:color w:val="000000"/>
          <w:sz w:val="22"/>
          <w:szCs w:val="22"/>
        </w:rPr>
        <w:t>NESA</w:t>
      </w:r>
      <w:r w:rsidRPr="00DB384B">
        <w:rPr>
          <w:rFonts w:cstheme="minorHAnsi"/>
          <w:color w:val="000000"/>
          <w:sz w:val="22"/>
          <w:szCs w:val="22"/>
        </w:rPr>
        <w:t xml:space="preserve"> (New South Wales Education Standards Authority) –</w:t>
      </w:r>
      <w:r>
        <w:rPr>
          <w:rFonts w:cstheme="minorHAnsi"/>
          <w:color w:val="000000"/>
          <w:sz w:val="22"/>
          <w:szCs w:val="22"/>
        </w:rPr>
        <w:t xml:space="preserve"> </w:t>
      </w:r>
      <w:r w:rsidR="00F454F9">
        <w:rPr>
          <w:rFonts w:cstheme="minorHAnsi"/>
          <w:color w:val="000000"/>
          <w:sz w:val="22"/>
          <w:szCs w:val="22"/>
        </w:rPr>
        <w:t>(2</w:t>
      </w:r>
      <w:r w:rsidRPr="00DB384B">
        <w:rPr>
          <w:rFonts w:cstheme="minorHAnsi"/>
          <w:color w:val="000000"/>
          <w:sz w:val="22"/>
          <w:szCs w:val="22"/>
        </w:rPr>
        <w:t>020</w:t>
      </w:r>
      <w:r w:rsidR="00F454F9">
        <w:rPr>
          <w:rFonts w:cstheme="minorHAnsi"/>
          <w:color w:val="000000"/>
          <w:sz w:val="22"/>
          <w:szCs w:val="22"/>
        </w:rPr>
        <w:t>)</w:t>
      </w:r>
    </w:p>
    <w:p w14:paraId="0D979A14" w14:textId="483BDA9E" w:rsidR="00876FAE" w:rsidRDefault="00DE4B11" w:rsidP="00DE4B11">
      <w:pPr>
        <w:rPr>
          <w:rFonts w:cstheme="minorHAnsi"/>
          <w:color w:val="000000"/>
          <w:sz w:val="22"/>
          <w:szCs w:val="22"/>
        </w:rPr>
      </w:pPr>
      <w:r w:rsidRPr="00EE5687">
        <w:rPr>
          <w:rFonts w:cstheme="minorHAnsi"/>
          <w:b/>
          <w:color w:val="000000"/>
          <w:sz w:val="22"/>
          <w:szCs w:val="22"/>
        </w:rPr>
        <w:t>Fellowship of the Australian Association for Music Education</w:t>
      </w:r>
      <w:r>
        <w:rPr>
          <w:rFonts w:cstheme="minorHAnsi"/>
          <w:b/>
          <w:color w:val="000000"/>
          <w:sz w:val="22"/>
          <w:szCs w:val="22"/>
        </w:rPr>
        <w:t xml:space="preserve"> (FASME)</w:t>
      </w:r>
      <w:r w:rsidRPr="00EE5687">
        <w:rPr>
          <w:rFonts w:cstheme="minorHAnsi"/>
          <w:b/>
          <w:color w:val="000000"/>
          <w:sz w:val="22"/>
          <w:szCs w:val="22"/>
        </w:rPr>
        <w:t xml:space="preserve"> </w:t>
      </w:r>
      <w:r w:rsidRPr="00EE5687">
        <w:rPr>
          <w:rFonts w:cstheme="minorHAnsi"/>
          <w:color w:val="000000"/>
          <w:sz w:val="22"/>
          <w:szCs w:val="22"/>
        </w:rPr>
        <w:t>(2017)</w:t>
      </w:r>
    </w:p>
    <w:p w14:paraId="6DBA524D" w14:textId="3B3ECD05" w:rsidR="00DE4B11" w:rsidRDefault="00DE4B11" w:rsidP="00DE4B11">
      <w:pPr>
        <w:rPr>
          <w:rFonts w:cstheme="minorHAnsi"/>
          <w:color w:val="000000"/>
          <w:sz w:val="22"/>
          <w:szCs w:val="22"/>
        </w:rPr>
      </w:pPr>
    </w:p>
    <w:p w14:paraId="734C08B0" w14:textId="5FB54248" w:rsidR="00DE4B11" w:rsidRDefault="00DE4B11" w:rsidP="00DE4B11">
      <w:pPr>
        <w:rPr>
          <w:rFonts w:cstheme="minorHAnsi"/>
          <w:b/>
          <w:bCs/>
          <w:color w:val="000000"/>
          <w:sz w:val="22"/>
          <w:szCs w:val="22"/>
        </w:rPr>
      </w:pPr>
      <w:r w:rsidRPr="00DE4B11">
        <w:rPr>
          <w:rFonts w:cstheme="minorHAnsi"/>
          <w:b/>
          <w:bCs/>
          <w:color w:val="000000"/>
          <w:sz w:val="22"/>
          <w:szCs w:val="22"/>
        </w:rPr>
        <w:t xml:space="preserve">EMPLOYMENT </w:t>
      </w:r>
    </w:p>
    <w:p w14:paraId="15A08C65" w14:textId="10268585" w:rsidR="00DE4B11" w:rsidRPr="00DE4B11" w:rsidRDefault="00DE4B11" w:rsidP="00DE4B11">
      <w:pPr>
        <w:rPr>
          <w:rFonts w:cstheme="minorHAnsi"/>
          <w:bCs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 xml:space="preserve">2022-present: Senior Lecturer (Music and the Arts Education) – </w:t>
      </w:r>
      <w:r>
        <w:rPr>
          <w:rFonts w:cstheme="minorHAnsi"/>
          <w:bCs/>
          <w:color w:val="000000"/>
          <w:sz w:val="22"/>
          <w:szCs w:val="22"/>
        </w:rPr>
        <w:t>Melbourne Graduate School of Education – University of Melbourne</w:t>
      </w:r>
    </w:p>
    <w:p w14:paraId="0A941740" w14:textId="30DCF2B8" w:rsidR="00DE4B11" w:rsidRDefault="00DE4B11" w:rsidP="00DE4B11">
      <w:pPr>
        <w:rPr>
          <w:rFonts w:cstheme="minorHAnsi"/>
          <w:bCs/>
          <w:color w:val="000000"/>
          <w:sz w:val="22"/>
          <w:szCs w:val="22"/>
        </w:rPr>
      </w:pPr>
      <w:r w:rsidRPr="00DB384B">
        <w:rPr>
          <w:rFonts w:cstheme="minorHAnsi"/>
          <w:b/>
          <w:color w:val="000000"/>
          <w:sz w:val="22"/>
          <w:szCs w:val="22"/>
        </w:rPr>
        <w:t xml:space="preserve">2019 – </w:t>
      </w:r>
      <w:r>
        <w:rPr>
          <w:rFonts w:cstheme="minorHAnsi"/>
          <w:b/>
          <w:color w:val="000000"/>
          <w:sz w:val="22"/>
          <w:szCs w:val="22"/>
        </w:rPr>
        <w:t>2021</w:t>
      </w:r>
      <w:r w:rsidRPr="00DB384B">
        <w:rPr>
          <w:rFonts w:cstheme="minorHAnsi"/>
          <w:b/>
          <w:color w:val="000000"/>
          <w:sz w:val="22"/>
          <w:szCs w:val="22"/>
        </w:rPr>
        <w:t>: Senior Lecturer in Music &amp; Head of Area (Performance Teaching)</w:t>
      </w:r>
      <w:r w:rsidRPr="00DB384B">
        <w:rPr>
          <w:rFonts w:cstheme="minorHAnsi"/>
          <w:bCs/>
          <w:color w:val="000000"/>
          <w:sz w:val="22"/>
          <w:szCs w:val="22"/>
        </w:rPr>
        <w:t xml:space="preserve"> </w:t>
      </w:r>
      <w:r>
        <w:rPr>
          <w:rFonts w:cstheme="minorHAnsi"/>
          <w:bCs/>
          <w:color w:val="000000"/>
          <w:sz w:val="22"/>
          <w:szCs w:val="22"/>
        </w:rPr>
        <w:t>– Melbourne Conservatorium of Music – University of Melbourne</w:t>
      </w:r>
    </w:p>
    <w:p w14:paraId="0631415E" w14:textId="65BB9CA1" w:rsidR="00DE4B11" w:rsidRDefault="00DE4B11" w:rsidP="00DE4B11">
      <w:pPr>
        <w:rPr>
          <w:rFonts w:cstheme="minorHAnsi"/>
          <w:bCs/>
          <w:color w:val="000000"/>
          <w:sz w:val="22"/>
          <w:szCs w:val="22"/>
        </w:rPr>
      </w:pPr>
      <w:r w:rsidRPr="00DB384B">
        <w:rPr>
          <w:rFonts w:cstheme="minorHAnsi"/>
          <w:b/>
          <w:color w:val="000000"/>
          <w:sz w:val="22"/>
          <w:szCs w:val="22"/>
        </w:rPr>
        <w:t>20</w:t>
      </w:r>
      <w:r>
        <w:rPr>
          <w:rFonts w:cstheme="minorHAnsi"/>
          <w:b/>
          <w:color w:val="000000"/>
          <w:sz w:val="22"/>
          <w:szCs w:val="22"/>
        </w:rPr>
        <w:t>08</w:t>
      </w:r>
      <w:r w:rsidRPr="00DB384B">
        <w:rPr>
          <w:rFonts w:cstheme="minorHAnsi"/>
          <w:b/>
          <w:color w:val="000000"/>
          <w:sz w:val="22"/>
          <w:szCs w:val="22"/>
        </w:rPr>
        <w:t xml:space="preserve"> – 2018: Director of Research in Learning </w:t>
      </w:r>
      <w:r>
        <w:rPr>
          <w:rFonts w:cstheme="minorHAnsi"/>
          <w:b/>
          <w:color w:val="000000"/>
          <w:sz w:val="22"/>
          <w:szCs w:val="22"/>
        </w:rPr>
        <w:t>and</w:t>
      </w:r>
      <w:r w:rsidRPr="00DB384B">
        <w:rPr>
          <w:rFonts w:cstheme="minorHAnsi"/>
          <w:b/>
          <w:color w:val="000000"/>
          <w:sz w:val="22"/>
          <w:szCs w:val="22"/>
        </w:rPr>
        <w:t xml:space="preserve"> Barker Institute </w:t>
      </w:r>
      <w:r>
        <w:rPr>
          <w:rFonts w:cstheme="minorHAnsi"/>
          <w:b/>
          <w:color w:val="000000"/>
          <w:sz w:val="22"/>
          <w:szCs w:val="22"/>
        </w:rPr>
        <w:t xml:space="preserve">– </w:t>
      </w:r>
      <w:r>
        <w:rPr>
          <w:rFonts w:cstheme="minorHAnsi"/>
          <w:bCs/>
          <w:color w:val="000000"/>
          <w:sz w:val="22"/>
          <w:szCs w:val="22"/>
        </w:rPr>
        <w:t>Barker College – Sydney (teaching music within the school)</w:t>
      </w:r>
    </w:p>
    <w:p w14:paraId="14B5D999" w14:textId="77777777" w:rsidR="00DE4B11" w:rsidRPr="00DB384B" w:rsidRDefault="00DE4B11" w:rsidP="00DE4B11">
      <w:pPr>
        <w:rPr>
          <w:rFonts w:cstheme="minorHAnsi"/>
          <w:bCs/>
          <w:color w:val="000000"/>
          <w:sz w:val="22"/>
          <w:szCs w:val="22"/>
        </w:rPr>
      </w:pPr>
      <w:r w:rsidRPr="00DB384B">
        <w:rPr>
          <w:rFonts w:cstheme="minorHAnsi"/>
          <w:b/>
          <w:color w:val="000000"/>
          <w:sz w:val="22"/>
          <w:szCs w:val="22"/>
        </w:rPr>
        <w:t xml:space="preserve">1999 – 2007: Barker College </w:t>
      </w:r>
      <w:r w:rsidRPr="00DB384B">
        <w:rPr>
          <w:rFonts w:cstheme="minorHAnsi"/>
          <w:bCs/>
          <w:color w:val="000000"/>
          <w:sz w:val="22"/>
          <w:szCs w:val="22"/>
        </w:rPr>
        <w:t>(Assistant Director of Music – Curriculum and Technology)</w:t>
      </w:r>
    </w:p>
    <w:p w14:paraId="2B6754AF" w14:textId="77777777" w:rsidR="00DE4B11" w:rsidRPr="00DB384B" w:rsidRDefault="00DE4B11" w:rsidP="00DE4B11">
      <w:pPr>
        <w:rPr>
          <w:rFonts w:cstheme="minorHAnsi"/>
          <w:bCs/>
          <w:color w:val="000000"/>
          <w:sz w:val="22"/>
          <w:szCs w:val="22"/>
        </w:rPr>
      </w:pPr>
      <w:r w:rsidRPr="00DB384B">
        <w:rPr>
          <w:rFonts w:cstheme="minorHAnsi"/>
          <w:b/>
          <w:color w:val="000000"/>
          <w:sz w:val="22"/>
          <w:szCs w:val="22"/>
        </w:rPr>
        <w:t xml:space="preserve">1990 - 1998: Oakhill College </w:t>
      </w:r>
      <w:r w:rsidRPr="00DB384B">
        <w:rPr>
          <w:rFonts w:cstheme="minorHAnsi"/>
          <w:bCs/>
          <w:color w:val="000000"/>
          <w:sz w:val="22"/>
          <w:szCs w:val="22"/>
        </w:rPr>
        <w:t>(Head of Music Department) – Curriculum and Performance</w:t>
      </w:r>
    </w:p>
    <w:p w14:paraId="6974C6B2" w14:textId="4C03C92C" w:rsidR="00DE4B11" w:rsidRDefault="00DE4B11" w:rsidP="00DE4B11">
      <w:pPr>
        <w:rPr>
          <w:rFonts w:cstheme="minorHAnsi"/>
          <w:bCs/>
          <w:color w:val="000000"/>
          <w:sz w:val="22"/>
          <w:szCs w:val="22"/>
        </w:rPr>
      </w:pPr>
    </w:p>
    <w:p w14:paraId="48498D14" w14:textId="0A5A7913" w:rsidR="00DE4B11" w:rsidRDefault="00DE4B11" w:rsidP="00DE4B11">
      <w:pPr>
        <w:rPr>
          <w:rFonts w:cstheme="minorHAnsi"/>
          <w:b/>
          <w:color w:val="000000"/>
          <w:sz w:val="22"/>
          <w:szCs w:val="22"/>
        </w:rPr>
      </w:pPr>
      <w:r w:rsidRPr="00DB384B">
        <w:rPr>
          <w:rFonts w:cstheme="minorHAnsi"/>
          <w:b/>
          <w:color w:val="000000"/>
          <w:sz w:val="22"/>
          <w:szCs w:val="22"/>
        </w:rPr>
        <w:t>Previous Sessional and Casual Academic Roles</w:t>
      </w:r>
    </w:p>
    <w:p w14:paraId="4BE371F1" w14:textId="3D5487BF" w:rsidR="00DE4B11" w:rsidRDefault="00DE4B11" w:rsidP="00DE4B11">
      <w:pPr>
        <w:rPr>
          <w:rFonts w:eastAsia="Avenir Black" w:cstheme="minorHAnsi"/>
          <w:sz w:val="22"/>
          <w:szCs w:val="22"/>
        </w:rPr>
      </w:pPr>
      <w:r w:rsidRPr="00DB384B">
        <w:rPr>
          <w:rFonts w:eastAsia="Avenir Black" w:cstheme="minorHAnsi"/>
          <w:sz w:val="22"/>
          <w:szCs w:val="22"/>
        </w:rPr>
        <w:t>(University of Sydney 1995-2004), (University of Western Sydney 2005 -2010), (University of New South Wales 2013-2018), (University of Queensland, 2015, Summer School).</w:t>
      </w:r>
    </w:p>
    <w:p w14:paraId="6EE88AF7" w14:textId="6A282B1A" w:rsidR="00DE4B11" w:rsidRDefault="00DE4B11" w:rsidP="00DE4B11">
      <w:pPr>
        <w:rPr>
          <w:rFonts w:eastAsia="Avenir Black" w:cstheme="minorHAnsi"/>
          <w:sz w:val="22"/>
          <w:szCs w:val="22"/>
        </w:rPr>
      </w:pPr>
    </w:p>
    <w:p w14:paraId="220A6A93" w14:textId="403B18B5" w:rsidR="00DE4B11" w:rsidRDefault="00DE4B11" w:rsidP="00DE4B11">
      <w:pPr>
        <w:rPr>
          <w:rFonts w:eastAsia="Avenir Black" w:cstheme="minorHAnsi"/>
          <w:b/>
          <w:bCs/>
          <w:sz w:val="22"/>
          <w:szCs w:val="22"/>
        </w:rPr>
      </w:pPr>
      <w:r w:rsidRPr="00DE4B11">
        <w:rPr>
          <w:rFonts w:eastAsia="Avenir Black" w:cstheme="minorHAnsi"/>
          <w:b/>
          <w:bCs/>
          <w:sz w:val="22"/>
          <w:szCs w:val="22"/>
        </w:rPr>
        <w:t>RESEARCH</w:t>
      </w:r>
      <w:r>
        <w:rPr>
          <w:rFonts w:eastAsia="Avenir Black" w:cstheme="minorHAnsi"/>
          <w:b/>
          <w:bCs/>
          <w:sz w:val="22"/>
          <w:szCs w:val="22"/>
        </w:rPr>
        <w:t xml:space="preserve"> - PUBLICATIONS</w:t>
      </w:r>
    </w:p>
    <w:p w14:paraId="20572BB5" w14:textId="09F4A934" w:rsidR="00DE4B11" w:rsidRDefault="00DE4B11" w:rsidP="00DE4B11">
      <w:pPr>
        <w:rPr>
          <w:rFonts w:eastAsia="Avenir Black" w:cstheme="minorHAnsi"/>
          <w:b/>
          <w:bCs/>
          <w:sz w:val="22"/>
          <w:szCs w:val="22"/>
        </w:rPr>
      </w:pPr>
      <w:r w:rsidRPr="00DE4B11">
        <w:rPr>
          <w:rFonts w:eastAsia="Avenir Black" w:cstheme="minorHAnsi"/>
          <w:sz w:val="22"/>
          <w:szCs w:val="22"/>
        </w:rPr>
        <w:t xml:space="preserve">I have contributed many original works </w:t>
      </w:r>
      <w:r>
        <w:rPr>
          <w:rFonts w:eastAsia="Avenir Black" w:cstheme="minorHAnsi"/>
          <w:sz w:val="22"/>
          <w:szCs w:val="22"/>
        </w:rPr>
        <w:t xml:space="preserve">(Chapters and articles) </w:t>
      </w:r>
      <w:r w:rsidRPr="00DE4B11">
        <w:rPr>
          <w:rFonts w:eastAsia="Avenir Black" w:cstheme="minorHAnsi"/>
          <w:sz w:val="22"/>
          <w:szCs w:val="22"/>
        </w:rPr>
        <w:t>in the areas of music teaching, motivation, technology, and music education, having attained funding and undertaken various projects</w:t>
      </w:r>
      <w:r>
        <w:rPr>
          <w:rFonts w:eastAsia="Avenir Black" w:cstheme="minorHAnsi"/>
          <w:sz w:val="22"/>
          <w:szCs w:val="22"/>
        </w:rPr>
        <w:t xml:space="preserve"> in many settings</w:t>
      </w:r>
      <w:r w:rsidRPr="00DE4B11">
        <w:rPr>
          <w:rFonts w:eastAsia="Avenir Black" w:cstheme="minorHAnsi"/>
          <w:sz w:val="22"/>
          <w:szCs w:val="22"/>
        </w:rPr>
        <w:t xml:space="preserve">. I have also presented many talks, keynotes and workshops for </w:t>
      </w:r>
      <w:r w:rsidR="00F454F9">
        <w:rPr>
          <w:rFonts w:eastAsia="Avenir Black" w:cstheme="minorHAnsi"/>
          <w:sz w:val="22"/>
          <w:szCs w:val="22"/>
        </w:rPr>
        <w:t xml:space="preserve">professional </w:t>
      </w:r>
      <w:r w:rsidRPr="00DE4B11">
        <w:rPr>
          <w:rFonts w:eastAsia="Avenir Black" w:cstheme="minorHAnsi"/>
          <w:sz w:val="22"/>
          <w:szCs w:val="22"/>
        </w:rPr>
        <w:t>association</w:t>
      </w:r>
      <w:r w:rsidR="00F454F9">
        <w:rPr>
          <w:rFonts w:eastAsia="Avenir Black" w:cstheme="minorHAnsi"/>
          <w:sz w:val="22"/>
          <w:szCs w:val="22"/>
        </w:rPr>
        <w:t>s</w:t>
      </w:r>
      <w:r w:rsidRPr="00DE4B11">
        <w:rPr>
          <w:rFonts w:eastAsia="Avenir Black" w:cstheme="minorHAnsi"/>
          <w:sz w:val="22"/>
          <w:szCs w:val="22"/>
        </w:rPr>
        <w:t>, conferences, and public forums. I have also published three textbooks widely used in the teaching of music for secondary students, both in Australia and around the</w:t>
      </w:r>
      <w:r w:rsidR="00F454F9">
        <w:rPr>
          <w:rFonts w:eastAsia="Avenir Black" w:cstheme="minorHAnsi"/>
          <w:sz w:val="22"/>
          <w:szCs w:val="22"/>
        </w:rPr>
        <w:t xml:space="preserve"> </w:t>
      </w:r>
      <w:r w:rsidRPr="00DE4B11">
        <w:rPr>
          <w:rFonts w:eastAsia="Avenir Black" w:cstheme="minorHAnsi"/>
          <w:sz w:val="22"/>
          <w:szCs w:val="22"/>
        </w:rPr>
        <w:t>world</w:t>
      </w:r>
      <w:r>
        <w:rPr>
          <w:rFonts w:eastAsia="Avenir Black" w:cstheme="minorHAnsi"/>
          <w:b/>
          <w:bCs/>
          <w:sz w:val="22"/>
          <w:szCs w:val="22"/>
        </w:rPr>
        <w:t>.</w:t>
      </w:r>
    </w:p>
    <w:p w14:paraId="0A0BD462" w14:textId="02DF78B1" w:rsidR="00F454F9" w:rsidRDefault="00F454F9" w:rsidP="00DE4B11">
      <w:pPr>
        <w:rPr>
          <w:rFonts w:eastAsia="Avenir Black" w:cstheme="minorHAnsi"/>
          <w:b/>
          <w:bCs/>
          <w:sz w:val="22"/>
          <w:szCs w:val="22"/>
        </w:rPr>
      </w:pPr>
    </w:p>
    <w:p w14:paraId="5225BD8C" w14:textId="0BA72136" w:rsidR="00F454F9" w:rsidRDefault="00F454F9" w:rsidP="00DE4B11">
      <w:pPr>
        <w:rPr>
          <w:rFonts w:eastAsia="Avenir Black" w:cstheme="minorHAnsi"/>
          <w:b/>
          <w:bCs/>
          <w:sz w:val="22"/>
          <w:szCs w:val="22"/>
        </w:rPr>
      </w:pPr>
      <w:r>
        <w:rPr>
          <w:rFonts w:eastAsia="Avenir Black" w:cstheme="minorHAnsi"/>
          <w:b/>
          <w:bCs/>
          <w:sz w:val="22"/>
          <w:szCs w:val="22"/>
        </w:rPr>
        <w:t>LEADERSHIP AND MUSIC ENGAGEMENT</w:t>
      </w:r>
    </w:p>
    <w:p w14:paraId="384FEA38" w14:textId="77777777" w:rsidR="00A251F7" w:rsidRDefault="00F454F9" w:rsidP="00DE4B11">
      <w:pPr>
        <w:rPr>
          <w:rFonts w:eastAsia="Avenir Black" w:cstheme="minorHAnsi"/>
          <w:sz w:val="22"/>
          <w:szCs w:val="22"/>
        </w:rPr>
      </w:pPr>
      <w:r>
        <w:rPr>
          <w:rFonts w:eastAsia="Avenir Black" w:cstheme="minorHAnsi"/>
          <w:b/>
          <w:bCs/>
          <w:sz w:val="22"/>
          <w:szCs w:val="22"/>
        </w:rPr>
        <w:t xml:space="preserve">2021-present: </w:t>
      </w:r>
      <w:r w:rsidR="00A251F7">
        <w:rPr>
          <w:rFonts w:eastAsia="Avenir Black" w:cstheme="minorHAnsi"/>
          <w:b/>
          <w:bCs/>
          <w:sz w:val="22"/>
          <w:szCs w:val="22"/>
        </w:rPr>
        <w:t>(</w:t>
      </w:r>
      <w:r w:rsidRPr="00A251F7">
        <w:rPr>
          <w:rFonts w:eastAsia="Avenir Black" w:cstheme="minorHAnsi"/>
          <w:sz w:val="22"/>
          <w:szCs w:val="22"/>
        </w:rPr>
        <w:t>Deputy President</w:t>
      </w:r>
      <w:r w:rsidR="00A251F7">
        <w:rPr>
          <w:rFonts w:eastAsia="Avenir Black" w:cstheme="minorHAnsi"/>
          <w:sz w:val="22"/>
          <w:szCs w:val="22"/>
        </w:rPr>
        <w:t>- Australian and New Zealand Association for Research in Music</w:t>
      </w:r>
    </w:p>
    <w:p w14:paraId="32537538" w14:textId="664393F3" w:rsidR="00F454F9" w:rsidRPr="00A251F7" w:rsidRDefault="00A251F7" w:rsidP="00DE4B11">
      <w:pPr>
        <w:rPr>
          <w:rFonts w:eastAsia="Avenir Black" w:cstheme="minorHAnsi"/>
          <w:sz w:val="22"/>
          <w:szCs w:val="22"/>
        </w:rPr>
      </w:pPr>
      <w:r>
        <w:rPr>
          <w:rFonts w:eastAsia="Avenir Black" w:cstheme="minorHAnsi"/>
          <w:sz w:val="22"/>
          <w:szCs w:val="22"/>
        </w:rPr>
        <w:t xml:space="preserve">  </w:t>
      </w:r>
      <w:r>
        <w:rPr>
          <w:rFonts w:eastAsia="Avenir Black" w:cstheme="minorHAnsi"/>
          <w:sz w:val="22"/>
          <w:szCs w:val="22"/>
        </w:rPr>
        <w:tab/>
      </w:r>
      <w:r>
        <w:rPr>
          <w:rFonts w:eastAsia="Avenir Black" w:cstheme="minorHAnsi"/>
          <w:sz w:val="22"/>
          <w:szCs w:val="22"/>
        </w:rPr>
        <w:tab/>
        <w:t>Education)</w:t>
      </w:r>
    </w:p>
    <w:p w14:paraId="25B1D834" w14:textId="371817BD" w:rsidR="00F454F9" w:rsidRDefault="00F454F9" w:rsidP="00DE4B11">
      <w:pPr>
        <w:rPr>
          <w:rFonts w:eastAsia="Avenir Black" w:cstheme="minorHAnsi"/>
          <w:sz w:val="22"/>
          <w:szCs w:val="22"/>
        </w:rPr>
      </w:pPr>
      <w:r>
        <w:rPr>
          <w:rFonts w:eastAsia="Avenir Black" w:cstheme="minorHAnsi"/>
          <w:b/>
          <w:bCs/>
          <w:sz w:val="22"/>
          <w:szCs w:val="22"/>
        </w:rPr>
        <w:t xml:space="preserve">2020-present: </w:t>
      </w:r>
      <w:r w:rsidRPr="00F454F9">
        <w:rPr>
          <w:rFonts w:eastAsia="Avenir Black" w:cstheme="minorHAnsi"/>
          <w:sz w:val="22"/>
          <w:szCs w:val="22"/>
        </w:rPr>
        <w:t>(Conference organisation committee for ISME 2022)</w:t>
      </w:r>
    </w:p>
    <w:p w14:paraId="2A48C6B9" w14:textId="5EE7A841" w:rsidR="00F454F9" w:rsidRDefault="00F454F9" w:rsidP="00DE4B11">
      <w:pPr>
        <w:rPr>
          <w:rFonts w:eastAsia="Avenir Black" w:cstheme="minorHAnsi"/>
          <w:sz w:val="22"/>
          <w:szCs w:val="22"/>
        </w:rPr>
      </w:pPr>
      <w:r w:rsidRPr="00F454F9">
        <w:rPr>
          <w:rFonts w:eastAsia="Avenir Black" w:cstheme="minorHAnsi"/>
          <w:b/>
          <w:bCs/>
          <w:sz w:val="22"/>
          <w:szCs w:val="22"/>
        </w:rPr>
        <w:t>2016-</w:t>
      </w:r>
      <w:r>
        <w:rPr>
          <w:rFonts w:eastAsia="Avenir Black" w:cstheme="minorHAnsi"/>
          <w:b/>
          <w:bCs/>
          <w:sz w:val="22"/>
          <w:szCs w:val="22"/>
        </w:rPr>
        <w:t>present:</w:t>
      </w:r>
      <w:r w:rsidRPr="00F454F9">
        <w:rPr>
          <w:rFonts w:eastAsia="Avenir Black" w:cstheme="minorHAnsi"/>
          <w:sz w:val="22"/>
          <w:szCs w:val="22"/>
        </w:rPr>
        <w:t xml:space="preserve"> (MISTEC Committee member</w:t>
      </w:r>
      <w:r>
        <w:rPr>
          <w:rFonts w:eastAsia="Avenir Black" w:cstheme="minorHAnsi"/>
          <w:sz w:val="22"/>
          <w:szCs w:val="22"/>
        </w:rPr>
        <w:t>)</w:t>
      </w:r>
      <w:r w:rsidRPr="00F454F9">
        <w:rPr>
          <w:rFonts w:eastAsia="Avenir Black" w:cstheme="minorHAnsi"/>
          <w:sz w:val="22"/>
          <w:szCs w:val="22"/>
        </w:rPr>
        <w:t xml:space="preserve"> </w:t>
      </w:r>
    </w:p>
    <w:p w14:paraId="77532109" w14:textId="782EB2DB" w:rsidR="00F454F9" w:rsidRDefault="00F454F9" w:rsidP="00DE4B11">
      <w:pPr>
        <w:rPr>
          <w:rFonts w:eastAsia="Avenir Black" w:cstheme="minorHAnsi"/>
          <w:sz w:val="22"/>
          <w:szCs w:val="22"/>
        </w:rPr>
      </w:pPr>
      <w:r w:rsidRPr="00F454F9">
        <w:rPr>
          <w:rFonts w:eastAsia="Avenir Black" w:cstheme="minorHAnsi"/>
          <w:b/>
          <w:bCs/>
          <w:sz w:val="22"/>
          <w:szCs w:val="22"/>
        </w:rPr>
        <w:t>2020-present</w:t>
      </w:r>
      <w:r>
        <w:rPr>
          <w:rFonts w:eastAsia="Avenir Black" w:cstheme="minorHAnsi"/>
          <w:b/>
          <w:bCs/>
          <w:sz w:val="22"/>
          <w:szCs w:val="22"/>
        </w:rPr>
        <w:t>:</w:t>
      </w:r>
      <w:r w:rsidRPr="00F454F9">
        <w:rPr>
          <w:rFonts w:eastAsia="Avenir Black" w:cstheme="minorHAnsi"/>
          <w:sz w:val="22"/>
          <w:szCs w:val="22"/>
        </w:rPr>
        <w:t xml:space="preserve"> </w:t>
      </w:r>
      <w:r>
        <w:rPr>
          <w:rFonts w:eastAsia="Avenir Black" w:cstheme="minorHAnsi"/>
          <w:sz w:val="22"/>
          <w:szCs w:val="22"/>
        </w:rPr>
        <w:t>(MISTEC</w:t>
      </w:r>
      <w:r w:rsidRPr="00F454F9">
        <w:rPr>
          <w:rFonts w:eastAsia="Avenir Black" w:cstheme="minorHAnsi"/>
          <w:sz w:val="22"/>
          <w:szCs w:val="22"/>
        </w:rPr>
        <w:t xml:space="preserve"> Commission Chair)</w:t>
      </w:r>
    </w:p>
    <w:p w14:paraId="0B2AA6F2" w14:textId="77777777" w:rsidR="00A251F7" w:rsidRDefault="00F454F9" w:rsidP="00DE4B11">
      <w:pPr>
        <w:rPr>
          <w:rFonts w:cs="Times New Roman"/>
          <w:sz w:val="22"/>
          <w:szCs w:val="22"/>
        </w:rPr>
      </w:pPr>
      <w:r w:rsidRPr="00F454F9">
        <w:rPr>
          <w:rFonts w:cstheme="minorHAnsi"/>
          <w:b/>
          <w:bCs/>
          <w:color w:val="000000"/>
          <w:sz w:val="22"/>
          <w:szCs w:val="22"/>
        </w:rPr>
        <w:t>2021-present</w:t>
      </w:r>
      <w:r>
        <w:rPr>
          <w:rFonts w:cstheme="minorHAnsi"/>
          <w:b/>
          <w:bCs/>
          <w:color w:val="000000"/>
          <w:sz w:val="22"/>
          <w:szCs w:val="22"/>
        </w:rPr>
        <w:t>:</w:t>
      </w:r>
      <w:r w:rsidRPr="00F454F9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54F9">
        <w:rPr>
          <w:rFonts w:cstheme="minorHAnsi"/>
          <w:color w:val="000000"/>
          <w:sz w:val="22"/>
          <w:szCs w:val="22"/>
        </w:rPr>
        <w:t>(theme</w:t>
      </w:r>
      <w:r w:rsidRPr="00F454F9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54F9">
        <w:rPr>
          <w:rFonts w:cs="Times New Roman"/>
          <w:sz w:val="22"/>
          <w:szCs w:val="22"/>
        </w:rPr>
        <w:t>leader</w:t>
      </w:r>
      <w:r w:rsidRPr="00F454F9">
        <w:rPr>
          <w:rFonts w:cs="Times New Roman"/>
          <w:sz w:val="22"/>
          <w:szCs w:val="22"/>
        </w:rPr>
        <w:t xml:space="preserve"> </w:t>
      </w:r>
      <w:r w:rsidRPr="00F454F9">
        <w:rPr>
          <w:rFonts w:cs="Times New Roman"/>
          <w:sz w:val="22"/>
          <w:szCs w:val="22"/>
        </w:rPr>
        <w:t xml:space="preserve">of the </w:t>
      </w:r>
      <w:r w:rsidRPr="00F454F9">
        <w:rPr>
          <w:rFonts w:cs="Times New Roman"/>
          <w:sz w:val="22"/>
          <w:szCs w:val="22"/>
        </w:rPr>
        <w:t>scientific</w:t>
      </w:r>
      <w:r w:rsidRPr="00F454F9">
        <w:rPr>
          <w:rFonts w:cs="Times New Roman"/>
          <w:sz w:val="22"/>
          <w:szCs w:val="22"/>
        </w:rPr>
        <w:t xml:space="preserve"> </w:t>
      </w:r>
      <w:r w:rsidRPr="00F454F9">
        <w:rPr>
          <w:rFonts w:cs="Times New Roman"/>
          <w:sz w:val="22"/>
          <w:szCs w:val="22"/>
        </w:rPr>
        <w:t xml:space="preserve">Music Teacher Education and Professional </w:t>
      </w:r>
      <w:r w:rsidR="00A251F7">
        <w:rPr>
          <w:rFonts w:cs="Times New Roman"/>
          <w:sz w:val="22"/>
          <w:szCs w:val="22"/>
        </w:rPr>
        <w:t xml:space="preserve"> </w:t>
      </w:r>
    </w:p>
    <w:p w14:paraId="13D6D97A" w14:textId="2B98420D" w:rsidR="00F454F9" w:rsidRPr="00F454F9" w:rsidRDefault="00F454F9" w:rsidP="00A251F7">
      <w:pPr>
        <w:ind w:left="720" w:firstLine="720"/>
        <w:rPr>
          <w:rFonts w:cstheme="minorHAnsi"/>
          <w:b/>
          <w:bCs/>
          <w:color w:val="000000"/>
          <w:sz w:val="22"/>
          <w:szCs w:val="22"/>
        </w:rPr>
      </w:pPr>
      <w:r w:rsidRPr="00F454F9">
        <w:rPr>
          <w:rFonts w:cs="Times New Roman"/>
          <w:sz w:val="22"/>
          <w:szCs w:val="22"/>
        </w:rPr>
        <w:t>Development</w:t>
      </w:r>
      <w:r w:rsidRPr="00F454F9">
        <w:rPr>
          <w:rFonts w:cs="Times New Roman"/>
          <w:sz w:val="22"/>
          <w:szCs w:val="22"/>
        </w:rPr>
        <w:t>)</w:t>
      </w:r>
    </w:p>
    <w:p w14:paraId="2758478D" w14:textId="4E7CFD41" w:rsidR="00DE4B11" w:rsidRDefault="00F454F9" w:rsidP="00DE4B11">
      <w:pPr>
        <w:rPr>
          <w:rFonts w:cstheme="minorHAnsi"/>
          <w:color w:val="000000"/>
          <w:sz w:val="22"/>
          <w:szCs w:val="22"/>
        </w:rPr>
      </w:pPr>
      <w:r w:rsidRPr="00F454F9">
        <w:rPr>
          <w:rFonts w:cstheme="minorHAnsi"/>
          <w:b/>
          <w:bCs/>
          <w:color w:val="000000"/>
          <w:sz w:val="22"/>
          <w:szCs w:val="22"/>
        </w:rPr>
        <w:t>2017-2020</w:t>
      </w:r>
      <w:r>
        <w:rPr>
          <w:rFonts w:cstheme="minorHAnsi"/>
          <w:b/>
          <w:bCs/>
          <w:color w:val="000000"/>
          <w:sz w:val="22"/>
          <w:szCs w:val="22"/>
        </w:rPr>
        <w:t>: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DB384B">
        <w:rPr>
          <w:rFonts w:cstheme="minorHAnsi"/>
          <w:color w:val="000000"/>
          <w:sz w:val="22"/>
          <w:szCs w:val="22"/>
        </w:rPr>
        <w:t xml:space="preserve">Invited member ISME (International Society for Music Education Advocacy </w:t>
      </w:r>
      <w:r>
        <w:rPr>
          <w:rFonts w:cstheme="minorHAnsi"/>
          <w:color w:val="000000"/>
          <w:sz w:val="22"/>
          <w:szCs w:val="22"/>
        </w:rPr>
        <w:t>Committee</w:t>
      </w:r>
      <w:r w:rsidRPr="00DB384B">
        <w:rPr>
          <w:rFonts w:cstheme="minorHAnsi"/>
          <w:color w:val="000000"/>
          <w:sz w:val="22"/>
          <w:szCs w:val="22"/>
        </w:rPr>
        <w:t xml:space="preserve">) </w:t>
      </w:r>
    </w:p>
    <w:p w14:paraId="2C0C76DD" w14:textId="0EBEB731" w:rsidR="00F454F9" w:rsidRPr="00DB384B" w:rsidRDefault="00F454F9" w:rsidP="00DE4B11">
      <w:pPr>
        <w:rPr>
          <w:rFonts w:cstheme="minorHAnsi"/>
          <w:bCs/>
          <w:color w:val="000000"/>
          <w:sz w:val="22"/>
          <w:szCs w:val="22"/>
        </w:rPr>
      </w:pPr>
      <w:r w:rsidRPr="00F454F9">
        <w:rPr>
          <w:rFonts w:cstheme="minorHAnsi"/>
          <w:b/>
          <w:bCs/>
          <w:color w:val="000000"/>
          <w:sz w:val="22"/>
          <w:szCs w:val="22"/>
        </w:rPr>
        <w:t>2015-2017</w:t>
      </w:r>
      <w:r>
        <w:rPr>
          <w:rFonts w:cstheme="minorHAnsi"/>
          <w:color w:val="000000"/>
          <w:sz w:val="22"/>
          <w:szCs w:val="22"/>
        </w:rPr>
        <w:t xml:space="preserve">: </w:t>
      </w:r>
      <w:r w:rsidRPr="00DB384B">
        <w:rPr>
          <w:rFonts w:cstheme="minorHAnsi"/>
          <w:color w:val="000000"/>
          <w:sz w:val="22"/>
          <w:szCs w:val="22"/>
        </w:rPr>
        <w:t>National President (</w:t>
      </w:r>
      <w:r>
        <w:rPr>
          <w:rFonts w:cstheme="minorHAnsi"/>
          <w:color w:val="000000"/>
          <w:sz w:val="22"/>
          <w:szCs w:val="22"/>
        </w:rPr>
        <w:t xml:space="preserve">Australian Society for Music Education - </w:t>
      </w:r>
      <w:r w:rsidRPr="00DB384B">
        <w:rPr>
          <w:rFonts w:cstheme="minorHAnsi"/>
          <w:color w:val="000000"/>
          <w:sz w:val="22"/>
          <w:szCs w:val="22"/>
        </w:rPr>
        <w:t>ASME)</w:t>
      </w:r>
    </w:p>
    <w:p w14:paraId="45E1794F" w14:textId="7939BD17" w:rsidR="00F454F9" w:rsidRPr="00DB384B" w:rsidRDefault="00F454F9" w:rsidP="00F454F9">
      <w:pPr>
        <w:rPr>
          <w:rFonts w:cstheme="minorHAnsi"/>
          <w:bCs/>
          <w:color w:val="000000"/>
          <w:sz w:val="22"/>
          <w:szCs w:val="22"/>
        </w:rPr>
      </w:pPr>
      <w:r w:rsidRPr="00F454F9">
        <w:rPr>
          <w:rFonts w:cstheme="minorHAnsi"/>
          <w:b/>
          <w:bCs/>
          <w:color w:val="000000"/>
          <w:sz w:val="22"/>
          <w:szCs w:val="22"/>
        </w:rPr>
        <w:t>201</w:t>
      </w:r>
      <w:r>
        <w:rPr>
          <w:rFonts w:cstheme="minorHAnsi"/>
          <w:b/>
          <w:bCs/>
          <w:color w:val="000000"/>
          <w:sz w:val="22"/>
          <w:szCs w:val="22"/>
        </w:rPr>
        <w:t>3</w:t>
      </w:r>
      <w:r w:rsidRPr="00F454F9">
        <w:rPr>
          <w:rFonts w:cstheme="minorHAnsi"/>
          <w:b/>
          <w:bCs/>
          <w:color w:val="000000"/>
          <w:sz w:val="22"/>
          <w:szCs w:val="22"/>
        </w:rPr>
        <w:t>-201</w:t>
      </w:r>
      <w:r>
        <w:rPr>
          <w:rFonts w:cstheme="minorHAnsi"/>
          <w:b/>
          <w:bCs/>
          <w:color w:val="000000"/>
          <w:sz w:val="22"/>
          <w:szCs w:val="22"/>
        </w:rPr>
        <w:t>5</w:t>
      </w:r>
      <w:r>
        <w:rPr>
          <w:rFonts w:cstheme="minorHAnsi"/>
          <w:color w:val="000000"/>
          <w:sz w:val="22"/>
          <w:szCs w:val="22"/>
        </w:rPr>
        <w:t xml:space="preserve">: </w:t>
      </w:r>
      <w:r w:rsidRPr="00DB384B">
        <w:rPr>
          <w:rFonts w:cstheme="minorHAnsi"/>
          <w:color w:val="000000"/>
          <w:sz w:val="22"/>
          <w:szCs w:val="22"/>
        </w:rPr>
        <w:t>National</w:t>
      </w:r>
      <w:r>
        <w:rPr>
          <w:rFonts w:cstheme="minorHAnsi"/>
          <w:color w:val="000000"/>
          <w:sz w:val="22"/>
          <w:szCs w:val="22"/>
        </w:rPr>
        <w:t xml:space="preserve"> Vice-</w:t>
      </w:r>
      <w:r w:rsidRPr="00DB384B">
        <w:rPr>
          <w:rFonts w:cstheme="minorHAnsi"/>
          <w:color w:val="000000"/>
          <w:sz w:val="22"/>
          <w:szCs w:val="22"/>
        </w:rPr>
        <w:t xml:space="preserve"> President (</w:t>
      </w:r>
      <w:r>
        <w:rPr>
          <w:rFonts w:cstheme="minorHAnsi"/>
          <w:color w:val="000000"/>
          <w:sz w:val="22"/>
          <w:szCs w:val="22"/>
        </w:rPr>
        <w:t xml:space="preserve">Australian Society for Music Education - </w:t>
      </w:r>
      <w:r w:rsidRPr="00DB384B">
        <w:rPr>
          <w:rFonts w:cstheme="minorHAnsi"/>
          <w:color w:val="000000"/>
          <w:sz w:val="22"/>
          <w:szCs w:val="22"/>
        </w:rPr>
        <w:t>ASME)</w:t>
      </w:r>
    </w:p>
    <w:p w14:paraId="47BCA4BD" w14:textId="05F0E3A0" w:rsidR="00DE4B11" w:rsidRPr="00DE4B11" w:rsidRDefault="00A251F7" w:rsidP="00DE4B11">
      <w:pPr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b/>
          <w:bCs/>
          <w:color w:val="000000"/>
          <w:sz w:val="22"/>
          <w:szCs w:val="22"/>
        </w:rPr>
        <w:t xml:space="preserve">2008-2012: </w:t>
      </w:r>
      <w:r w:rsidRPr="00A251F7">
        <w:rPr>
          <w:rFonts w:cstheme="minorHAnsi"/>
          <w:color w:val="000000"/>
          <w:sz w:val="22"/>
          <w:szCs w:val="22"/>
        </w:rPr>
        <w:t xml:space="preserve">Chair </w:t>
      </w:r>
      <w:r>
        <w:rPr>
          <w:rFonts w:cstheme="minorHAnsi"/>
          <w:b/>
          <w:bCs/>
          <w:color w:val="000000"/>
          <w:sz w:val="22"/>
          <w:szCs w:val="22"/>
        </w:rPr>
        <w:t>(</w:t>
      </w:r>
      <w:r>
        <w:rPr>
          <w:rFonts w:cstheme="minorHAnsi"/>
          <w:color w:val="000000"/>
          <w:sz w:val="22"/>
          <w:szCs w:val="22"/>
        </w:rPr>
        <w:t xml:space="preserve">Australian Society for Music Education </w:t>
      </w:r>
      <w:r>
        <w:rPr>
          <w:rFonts w:cstheme="minorHAnsi"/>
          <w:color w:val="000000"/>
          <w:sz w:val="22"/>
          <w:szCs w:val="22"/>
        </w:rPr>
        <w:t>–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DB384B">
        <w:rPr>
          <w:rFonts w:cstheme="minorHAnsi"/>
          <w:color w:val="000000"/>
          <w:sz w:val="22"/>
          <w:szCs w:val="22"/>
        </w:rPr>
        <w:t>ASME</w:t>
      </w:r>
      <w:r>
        <w:rPr>
          <w:rFonts w:cstheme="minorHAnsi"/>
          <w:color w:val="000000"/>
          <w:sz w:val="22"/>
          <w:szCs w:val="22"/>
        </w:rPr>
        <w:t xml:space="preserve"> – NSW)</w:t>
      </w:r>
    </w:p>
    <w:p w14:paraId="7B56B3C7" w14:textId="77777777" w:rsidR="00DE4B11" w:rsidRPr="00876FAE" w:rsidRDefault="00DE4B11" w:rsidP="00DE4B11">
      <w:pPr>
        <w:rPr>
          <w:rFonts w:ascii="Arial" w:hAnsi="Arial" w:cs="Arial"/>
          <w:b/>
          <w:bCs/>
          <w:sz w:val="22"/>
          <w:szCs w:val="22"/>
        </w:rPr>
      </w:pPr>
    </w:p>
    <w:sectPr w:rsidR="00DE4B11" w:rsidRPr="00876FAE" w:rsidSect="004923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AE"/>
    <w:rsid w:val="0002290D"/>
    <w:rsid w:val="0003650F"/>
    <w:rsid w:val="00065029"/>
    <w:rsid w:val="00087529"/>
    <w:rsid w:val="00087946"/>
    <w:rsid w:val="00094B94"/>
    <w:rsid w:val="000960F7"/>
    <w:rsid w:val="000A07EA"/>
    <w:rsid w:val="000A3544"/>
    <w:rsid w:val="000A596E"/>
    <w:rsid w:val="000A634B"/>
    <w:rsid w:val="000B3F5A"/>
    <w:rsid w:val="000C30C6"/>
    <w:rsid w:val="000C4978"/>
    <w:rsid w:val="000D02D1"/>
    <w:rsid w:val="000E0660"/>
    <w:rsid w:val="000E40EC"/>
    <w:rsid w:val="000F5D3E"/>
    <w:rsid w:val="000F714A"/>
    <w:rsid w:val="00115D7F"/>
    <w:rsid w:val="00133314"/>
    <w:rsid w:val="001534B1"/>
    <w:rsid w:val="00154BE0"/>
    <w:rsid w:val="00165B36"/>
    <w:rsid w:val="0017793C"/>
    <w:rsid w:val="00193718"/>
    <w:rsid w:val="00195908"/>
    <w:rsid w:val="001C6EA6"/>
    <w:rsid w:val="001D35C3"/>
    <w:rsid w:val="001E2B1D"/>
    <w:rsid w:val="001F6645"/>
    <w:rsid w:val="00213ADC"/>
    <w:rsid w:val="002152E4"/>
    <w:rsid w:val="00222D12"/>
    <w:rsid w:val="00254ECD"/>
    <w:rsid w:val="0026150F"/>
    <w:rsid w:val="002616D6"/>
    <w:rsid w:val="00291192"/>
    <w:rsid w:val="00295910"/>
    <w:rsid w:val="002A5CF8"/>
    <w:rsid w:val="002B3BA9"/>
    <w:rsid w:val="002B4023"/>
    <w:rsid w:val="002B7F27"/>
    <w:rsid w:val="002E0C57"/>
    <w:rsid w:val="002E13D2"/>
    <w:rsid w:val="002E7D17"/>
    <w:rsid w:val="002F2CDB"/>
    <w:rsid w:val="002F6735"/>
    <w:rsid w:val="002F6CC0"/>
    <w:rsid w:val="003136DC"/>
    <w:rsid w:val="00315BF1"/>
    <w:rsid w:val="00316649"/>
    <w:rsid w:val="003229F7"/>
    <w:rsid w:val="00332437"/>
    <w:rsid w:val="0034459C"/>
    <w:rsid w:val="003673BB"/>
    <w:rsid w:val="00370B57"/>
    <w:rsid w:val="00377AD0"/>
    <w:rsid w:val="00381D0F"/>
    <w:rsid w:val="00385FED"/>
    <w:rsid w:val="0039731F"/>
    <w:rsid w:val="003E728D"/>
    <w:rsid w:val="003F2158"/>
    <w:rsid w:val="00410193"/>
    <w:rsid w:val="00420A99"/>
    <w:rsid w:val="00432F06"/>
    <w:rsid w:val="00443F8D"/>
    <w:rsid w:val="004923AC"/>
    <w:rsid w:val="00497540"/>
    <w:rsid w:val="004A11C6"/>
    <w:rsid w:val="004C7889"/>
    <w:rsid w:val="004D093B"/>
    <w:rsid w:val="00510C52"/>
    <w:rsid w:val="00512FAB"/>
    <w:rsid w:val="00523D70"/>
    <w:rsid w:val="00525131"/>
    <w:rsid w:val="0052661D"/>
    <w:rsid w:val="00561F21"/>
    <w:rsid w:val="0056778E"/>
    <w:rsid w:val="00570560"/>
    <w:rsid w:val="005A5254"/>
    <w:rsid w:val="005A7222"/>
    <w:rsid w:val="005B447A"/>
    <w:rsid w:val="005B7B24"/>
    <w:rsid w:val="005D1310"/>
    <w:rsid w:val="005D13FE"/>
    <w:rsid w:val="005D2B78"/>
    <w:rsid w:val="005D6325"/>
    <w:rsid w:val="005F02A8"/>
    <w:rsid w:val="005F4496"/>
    <w:rsid w:val="005F55EF"/>
    <w:rsid w:val="00624D28"/>
    <w:rsid w:val="00643D91"/>
    <w:rsid w:val="006522E7"/>
    <w:rsid w:val="0066159E"/>
    <w:rsid w:val="00674846"/>
    <w:rsid w:val="0068149C"/>
    <w:rsid w:val="00692EC3"/>
    <w:rsid w:val="006A4659"/>
    <w:rsid w:val="006A49B7"/>
    <w:rsid w:val="006C3463"/>
    <w:rsid w:val="006D3326"/>
    <w:rsid w:val="00707C54"/>
    <w:rsid w:val="007178E7"/>
    <w:rsid w:val="00730571"/>
    <w:rsid w:val="00742B40"/>
    <w:rsid w:val="00745F91"/>
    <w:rsid w:val="007522A2"/>
    <w:rsid w:val="007633D1"/>
    <w:rsid w:val="00764481"/>
    <w:rsid w:val="0077089F"/>
    <w:rsid w:val="007A7728"/>
    <w:rsid w:val="007B0A13"/>
    <w:rsid w:val="007B5781"/>
    <w:rsid w:val="007D49D9"/>
    <w:rsid w:val="007E3616"/>
    <w:rsid w:val="007F2DC9"/>
    <w:rsid w:val="00802300"/>
    <w:rsid w:val="00803D11"/>
    <w:rsid w:val="00811DDE"/>
    <w:rsid w:val="00836513"/>
    <w:rsid w:val="00842A0E"/>
    <w:rsid w:val="00847169"/>
    <w:rsid w:val="008553BC"/>
    <w:rsid w:val="0085697A"/>
    <w:rsid w:val="00862D12"/>
    <w:rsid w:val="008650EE"/>
    <w:rsid w:val="0087439F"/>
    <w:rsid w:val="00876FAE"/>
    <w:rsid w:val="008A0F79"/>
    <w:rsid w:val="008B0906"/>
    <w:rsid w:val="008B3E4B"/>
    <w:rsid w:val="008C3387"/>
    <w:rsid w:val="008C53AD"/>
    <w:rsid w:val="008D12D7"/>
    <w:rsid w:val="008D2502"/>
    <w:rsid w:val="008E1964"/>
    <w:rsid w:val="008E7F45"/>
    <w:rsid w:val="008F4567"/>
    <w:rsid w:val="008F5F97"/>
    <w:rsid w:val="00902CF7"/>
    <w:rsid w:val="00917CE2"/>
    <w:rsid w:val="00926BEE"/>
    <w:rsid w:val="00930AE4"/>
    <w:rsid w:val="0094556A"/>
    <w:rsid w:val="00972EDB"/>
    <w:rsid w:val="009760F4"/>
    <w:rsid w:val="00991330"/>
    <w:rsid w:val="009B55C8"/>
    <w:rsid w:val="009E0C43"/>
    <w:rsid w:val="009E646D"/>
    <w:rsid w:val="009F0327"/>
    <w:rsid w:val="00A251F7"/>
    <w:rsid w:val="00A36B14"/>
    <w:rsid w:val="00A37A41"/>
    <w:rsid w:val="00A64A83"/>
    <w:rsid w:val="00A95300"/>
    <w:rsid w:val="00A956EA"/>
    <w:rsid w:val="00A96886"/>
    <w:rsid w:val="00AA2064"/>
    <w:rsid w:val="00AA7438"/>
    <w:rsid w:val="00AB448F"/>
    <w:rsid w:val="00AB7A88"/>
    <w:rsid w:val="00AC0126"/>
    <w:rsid w:val="00AC686E"/>
    <w:rsid w:val="00AE2DBF"/>
    <w:rsid w:val="00AE33F6"/>
    <w:rsid w:val="00AE50E3"/>
    <w:rsid w:val="00AF721E"/>
    <w:rsid w:val="00B020F9"/>
    <w:rsid w:val="00B04412"/>
    <w:rsid w:val="00B105A4"/>
    <w:rsid w:val="00B13B23"/>
    <w:rsid w:val="00B169E4"/>
    <w:rsid w:val="00B16C44"/>
    <w:rsid w:val="00B32645"/>
    <w:rsid w:val="00B3599F"/>
    <w:rsid w:val="00B47682"/>
    <w:rsid w:val="00B71DAE"/>
    <w:rsid w:val="00B974CD"/>
    <w:rsid w:val="00BA56BD"/>
    <w:rsid w:val="00BB4ECB"/>
    <w:rsid w:val="00BB6173"/>
    <w:rsid w:val="00BF004A"/>
    <w:rsid w:val="00C64D90"/>
    <w:rsid w:val="00C81C82"/>
    <w:rsid w:val="00CB419D"/>
    <w:rsid w:val="00CD3063"/>
    <w:rsid w:val="00CD534F"/>
    <w:rsid w:val="00CE7DBB"/>
    <w:rsid w:val="00D26F16"/>
    <w:rsid w:val="00D27FE0"/>
    <w:rsid w:val="00D312AB"/>
    <w:rsid w:val="00D3679E"/>
    <w:rsid w:val="00D6368F"/>
    <w:rsid w:val="00D755B1"/>
    <w:rsid w:val="00D85D2B"/>
    <w:rsid w:val="00D86190"/>
    <w:rsid w:val="00D908CF"/>
    <w:rsid w:val="00D91155"/>
    <w:rsid w:val="00D924EB"/>
    <w:rsid w:val="00DA1B39"/>
    <w:rsid w:val="00DA4D2F"/>
    <w:rsid w:val="00DB454D"/>
    <w:rsid w:val="00DB50F6"/>
    <w:rsid w:val="00DE4B11"/>
    <w:rsid w:val="00DF265B"/>
    <w:rsid w:val="00E0367D"/>
    <w:rsid w:val="00E16946"/>
    <w:rsid w:val="00E53604"/>
    <w:rsid w:val="00E721C2"/>
    <w:rsid w:val="00E74BB9"/>
    <w:rsid w:val="00E76872"/>
    <w:rsid w:val="00ED5312"/>
    <w:rsid w:val="00EE6C1C"/>
    <w:rsid w:val="00EF465D"/>
    <w:rsid w:val="00F01387"/>
    <w:rsid w:val="00F02EFF"/>
    <w:rsid w:val="00F454F9"/>
    <w:rsid w:val="00F5737F"/>
    <w:rsid w:val="00F576DC"/>
    <w:rsid w:val="00F65FB4"/>
    <w:rsid w:val="00F77100"/>
    <w:rsid w:val="00FA2D50"/>
    <w:rsid w:val="00FD042D"/>
    <w:rsid w:val="00FD193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3286A"/>
  <w15:chartTrackingRefBased/>
  <w15:docId w15:val="{A0A506C3-020D-4A4F-9C8A-557E7AA2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Merrick</dc:creator>
  <cp:keywords/>
  <dc:description/>
  <cp:lastModifiedBy>Brad Merrick</cp:lastModifiedBy>
  <cp:revision>1</cp:revision>
  <dcterms:created xsi:type="dcterms:W3CDTF">2021-12-03T01:26:00Z</dcterms:created>
  <dcterms:modified xsi:type="dcterms:W3CDTF">2021-12-03T02:04:00Z</dcterms:modified>
</cp:coreProperties>
</file>